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5A32" w14:textId="77777777" w:rsidR="00FD3204" w:rsidRDefault="00FD3204">
      <w:pPr>
        <w:pStyle w:val="Heading2"/>
      </w:pPr>
    </w:p>
    <w:p w14:paraId="6A7A5A33" w14:textId="0AACDF59" w:rsidR="00FD3204" w:rsidRDefault="00143298">
      <w:pPr>
        <w:pStyle w:val="Heading2"/>
        <w:jc w:val="center"/>
      </w:pPr>
      <w:r>
        <w:t>Government and Legislative Affairs</w:t>
      </w:r>
      <w:r w:rsidR="000F09AF">
        <w:t xml:space="preserve"> Council</w:t>
      </w:r>
    </w:p>
    <w:p w14:paraId="6A7A5A34" w14:textId="58D1B76A" w:rsidR="00FD3204" w:rsidRDefault="00143298">
      <w:pPr>
        <w:jc w:val="center"/>
        <w:rPr>
          <w:b/>
          <w:bCs/>
        </w:rPr>
      </w:pPr>
      <w:r>
        <w:rPr>
          <w:b/>
          <w:bCs/>
        </w:rPr>
        <w:t>April 2</w:t>
      </w:r>
      <w:r w:rsidR="000F09AF">
        <w:rPr>
          <w:b/>
          <w:bCs/>
        </w:rPr>
        <w:t>, 2026</w:t>
      </w:r>
    </w:p>
    <w:p w14:paraId="6A7A5A35" w14:textId="77777777" w:rsidR="00FD3204" w:rsidRDefault="000F09AF">
      <w:pPr>
        <w:jc w:val="center"/>
        <w:rPr>
          <w:b/>
          <w:bCs/>
        </w:rPr>
      </w:pPr>
      <w:r>
        <w:rPr>
          <w:b/>
          <w:bCs/>
        </w:rPr>
        <w:t>8 AM – 9 AM</w:t>
      </w:r>
    </w:p>
    <w:p w14:paraId="6A7A5A36" w14:textId="77777777" w:rsidR="00FD3204" w:rsidRDefault="00FD3204">
      <w:pPr>
        <w:jc w:val="center"/>
        <w:rPr>
          <w:b/>
          <w:bCs/>
        </w:rPr>
      </w:pPr>
    </w:p>
    <w:p w14:paraId="6A7A5A37" w14:textId="77777777" w:rsidR="00FD3204" w:rsidRDefault="000F09AF">
      <w:pPr>
        <w:jc w:val="center"/>
        <w:rPr>
          <w:b/>
          <w:bCs/>
        </w:rPr>
      </w:pPr>
      <w:r>
        <w:rPr>
          <w:b/>
          <w:bCs/>
        </w:rPr>
        <w:t>MEETING LOCATION: Virtual</w:t>
      </w:r>
    </w:p>
    <w:p w14:paraId="6A7A5A38" w14:textId="77777777" w:rsidR="00FD3204" w:rsidRDefault="000F09AF">
      <w:pPr>
        <w:jc w:val="center"/>
        <w:rPr>
          <w:b/>
          <w:bCs/>
        </w:rPr>
      </w:pPr>
      <w:r>
        <w:rPr>
          <w:b/>
          <w:bCs/>
        </w:rPr>
        <w:t>Co-Chairs: Joe Britton and Mike Nagy</w:t>
      </w:r>
    </w:p>
    <w:p w14:paraId="6A7A5A39" w14:textId="77777777" w:rsidR="00FD3204" w:rsidRDefault="00FD3204">
      <w:pPr>
        <w:rPr>
          <w:b/>
          <w:bCs/>
        </w:rPr>
      </w:pPr>
    </w:p>
    <w:p w14:paraId="6A7A5A3A" w14:textId="77777777" w:rsidR="00FD3204" w:rsidRDefault="00FD3204">
      <w:pPr>
        <w:rPr>
          <w:b/>
          <w:bCs/>
        </w:rPr>
      </w:pPr>
    </w:p>
    <w:p w14:paraId="6A7A5A3B" w14:textId="77777777" w:rsidR="00FD3204" w:rsidRDefault="00FD3204">
      <w:pPr>
        <w:rPr>
          <w:b/>
          <w:bCs/>
        </w:rPr>
      </w:pPr>
    </w:p>
    <w:p w14:paraId="6A7A5A3C" w14:textId="77777777" w:rsidR="00FD3204" w:rsidRDefault="000F09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Welcome &amp; Introductions </w:t>
      </w:r>
    </w:p>
    <w:p w14:paraId="6A7A5A3D" w14:textId="77777777" w:rsidR="00FD3204" w:rsidRDefault="000F09AF">
      <w:r>
        <w:tab/>
      </w:r>
      <w:r>
        <w:tab/>
      </w:r>
      <w:r>
        <w:tab/>
      </w:r>
    </w:p>
    <w:p w14:paraId="6A7A5A3E" w14:textId="77777777" w:rsidR="00FD3204" w:rsidRDefault="000F09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Chamber Updates </w:t>
      </w:r>
    </w:p>
    <w:p w14:paraId="6A7A5A3F" w14:textId="77777777" w:rsidR="00FD3204" w:rsidRDefault="00FD320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A7A5A40" w14:textId="77777777" w:rsidR="00FD3204" w:rsidRDefault="000F09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Upcoming Events</w:t>
      </w:r>
    </w:p>
    <w:p w14:paraId="6A7A5A42" w14:textId="77777777" w:rsidR="00FD3204" w:rsidRDefault="00FD3204"/>
    <w:p w14:paraId="58E9DC98" w14:textId="76E4AAF2" w:rsidR="009425A3" w:rsidRDefault="000F09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Presentation</w:t>
      </w:r>
      <w:r>
        <w:t xml:space="preserve">: </w:t>
      </w:r>
      <w:r w:rsidR="009425A3">
        <w:t>Measure H</w:t>
      </w:r>
      <w:r w:rsidR="000F1ED6">
        <w:t xml:space="preserve"> - </w:t>
      </w:r>
      <w:r w:rsidR="000F1ED6" w:rsidRPr="000F1ED6">
        <w:t>On June 2, 2026, voters who live within the Tri-City Healthcare District will decide whether to approve a 30-year partnership and lease agreement between the District and Sharp HealthCare.</w:t>
      </w:r>
    </w:p>
    <w:p w14:paraId="6A7A5A46" w14:textId="0092FA0D" w:rsidR="00FD3204" w:rsidRDefault="00922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Dr. Gene Ma – President and CEO </w:t>
      </w:r>
      <w:r w:rsidR="00254E3C">
        <w:t xml:space="preserve">– </w:t>
      </w:r>
      <w:r>
        <w:t>Tri-City Medical Center</w:t>
      </w:r>
    </w:p>
    <w:p w14:paraId="6A7A5A47" w14:textId="0F9B107F" w:rsidR="00FD3204" w:rsidRDefault="00922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Ryan Purdy – Director of Community Engagement </w:t>
      </w:r>
      <w:r w:rsidR="00254E3C">
        <w:t>– Sharp Health</w:t>
      </w:r>
      <w:r w:rsidR="004136E7">
        <w:t>C</w:t>
      </w:r>
      <w:r w:rsidR="00254E3C">
        <w:t>are</w:t>
      </w:r>
    </w:p>
    <w:p w14:paraId="6A7A5A48" w14:textId="77777777" w:rsidR="00FD3204" w:rsidRDefault="000F09AF">
      <w:pPr>
        <w:pBdr>
          <w:top w:val="nil"/>
          <w:left w:val="nil"/>
          <w:bottom w:val="nil"/>
          <w:right w:val="nil"/>
          <w:between w:val="nil"/>
        </w:pBdr>
        <w:ind w:left="2160"/>
      </w:pPr>
      <w:r>
        <w:t xml:space="preserve"> </w:t>
      </w:r>
    </w:p>
    <w:p w14:paraId="6A7A5A49" w14:textId="77777777" w:rsidR="00FD3204" w:rsidRDefault="000F09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Elected Official Updates</w:t>
      </w:r>
      <w:r>
        <w:t xml:space="preserve"> </w:t>
      </w:r>
    </w:p>
    <w:p w14:paraId="6A7A5A4A" w14:textId="77777777" w:rsidR="00FD3204" w:rsidRDefault="00FD320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A7A5A4B" w14:textId="77777777" w:rsidR="00FD3204" w:rsidRDefault="000F09AF">
      <w:pPr>
        <w:numPr>
          <w:ilvl w:val="0"/>
          <w:numId w:val="3"/>
        </w:numPr>
        <w:rPr>
          <w:rFonts w:ascii="Noto Sans Symbols" w:eastAsia="Noto Sans Symbols" w:hAnsi="Noto Sans Symbols" w:cs="Noto Sans Symbols"/>
        </w:rPr>
      </w:pPr>
      <w:r>
        <w:t xml:space="preserve">Prospective Speakers and Topics: </w:t>
      </w:r>
      <w:r>
        <w:rPr>
          <w:i/>
          <w:iCs/>
        </w:rPr>
        <w:t>Open to Ideas from Members!</w:t>
      </w:r>
    </w:p>
    <w:p w14:paraId="6A7A5A4C" w14:textId="77777777" w:rsidR="00FD3204" w:rsidRDefault="000F09AF">
      <w:pPr>
        <w:numPr>
          <w:ilvl w:val="0"/>
          <w:numId w:val="2"/>
        </w:numPr>
      </w:pPr>
      <w:r>
        <w:t>CEQA Reform</w:t>
      </w:r>
    </w:p>
    <w:p w14:paraId="6A7A5A4D" w14:textId="77777777" w:rsidR="00FD3204" w:rsidRDefault="000F09AF">
      <w:pPr>
        <w:numPr>
          <w:ilvl w:val="0"/>
          <w:numId w:val="2"/>
        </w:numPr>
      </w:pPr>
      <w:r>
        <w:t xml:space="preserve">Mileage Tax </w:t>
      </w:r>
    </w:p>
    <w:p w14:paraId="6A7A5A4E" w14:textId="77777777" w:rsidR="00FD3204" w:rsidRDefault="000F09AF">
      <w:pPr>
        <w:numPr>
          <w:ilvl w:val="0"/>
          <w:numId w:val="2"/>
        </w:numPr>
      </w:pPr>
      <w:r>
        <w:t>Candidate Conversations</w:t>
      </w:r>
    </w:p>
    <w:p w14:paraId="2BDEA6E4" w14:textId="3155F277" w:rsidR="00267354" w:rsidRDefault="00267354">
      <w:pPr>
        <w:numPr>
          <w:ilvl w:val="0"/>
          <w:numId w:val="2"/>
        </w:numPr>
      </w:pPr>
      <w:r>
        <w:t>Measure A: Empty Homes Tax</w:t>
      </w:r>
    </w:p>
    <w:p w14:paraId="6A7A5A50" w14:textId="77777777" w:rsidR="00FD3204" w:rsidRDefault="00FD3204">
      <w:pPr>
        <w:ind w:left="1440"/>
      </w:pPr>
    </w:p>
    <w:p w14:paraId="3F7CAE6C" w14:textId="77777777" w:rsidR="00267354" w:rsidRDefault="000F09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Close Meeting</w:t>
      </w:r>
    </w:p>
    <w:p w14:paraId="6A7A5A51" w14:textId="6F350BD6" w:rsidR="00FD3204" w:rsidRDefault="004136E7" w:rsidP="0026735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Next Meeting: Thursday, May 7, 2026</w:t>
      </w:r>
    </w:p>
    <w:p w14:paraId="6A7A5A52" w14:textId="77777777" w:rsidR="00FD3204" w:rsidRDefault="00FD3204">
      <w:pPr>
        <w:pBdr>
          <w:top w:val="nil"/>
          <w:left w:val="nil"/>
          <w:bottom w:val="nil"/>
          <w:right w:val="nil"/>
          <w:between w:val="nil"/>
        </w:pBdr>
        <w:ind w:left="2160"/>
      </w:pPr>
    </w:p>
    <w:p w14:paraId="6A7A5A53" w14:textId="77777777" w:rsidR="00FD3204" w:rsidRDefault="00FD320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A7A5A54" w14:textId="77777777" w:rsidR="00FD3204" w:rsidRDefault="00FD3204"/>
    <w:p w14:paraId="6A7A5A55" w14:textId="77777777" w:rsidR="00FD3204" w:rsidRDefault="00FD3204"/>
    <w:sectPr w:rsidR="00FD3204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A5A5C" w14:textId="77777777" w:rsidR="000F09AF" w:rsidRDefault="000F09AF">
      <w:r>
        <w:separator/>
      </w:r>
    </w:p>
  </w:endnote>
  <w:endnote w:type="continuationSeparator" w:id="0">
    <w:p w14:paraId="6A7A5A5E" w14:textId="77777777" w:rsidR="000F09AF" w:rsidRDefault="000F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17394A1-8C47-4AF4-8517-83FA9A51FC0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66D0F1B5-B8B8-484F-A7EF-A1E98CB935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C603EC8-D0B8-4A00-8B39-A8C7A79F31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5F8B8FB-F904-4120-966C-9AABA202C11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A5A58" w14:textId="77777777" w:rsidR="000F09AF" w:rsidRDefault="000F09AF">
      <w:r>
        <w:separator/>
      </w:r>
    </w:p>
  </w:footnote>
  <w:footnote w:type="continuationSeparator" w:id="0">
    <w:p w14:paraId="6A7A5A5A" w14:textId="77777777" w:rsidR="000F09AF" w:rsidRDefault="000F0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5A56" w14:textId="77777777" w:rsidR="00FD3204" w:rsidRDefault="000F09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  <w:r>
      <w:rPr>
        <w:noProof/>
      </w:rPr>
      <w:drawing>
        <wp:inline distT="0" distB="0" distL="0" distR="0" wp14:anchorId="6A7A5A58" wp14:editId="6A7A5A59">
          <wp:extent cx="2914650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46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A7A5A57" w14:textId="77777777" w:rsidR="00FD3204" w:rsidRDefault="000F09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A7A5A5A" wp14:editId="6A7A5A5B">
              <wp:simplePos x="0" y="0"/>
              <wp:positionH relativeFrom="column">
                <wp:posOffset>-251459</wp:posOffset>
              </wp:positionH>
              <wp:positionV relativeFrom="paragraph">
                <wp:posOffset>71755</wp:posOffset>
              </wp:positionV>
              <wp:extent cx="732282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84590" y="3780000"/>
                        <a:ext cx="732282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535353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-251459</wp:posOffset>
              </wp:positionH>
              <wp:positionV relativeFrom="paragraph">
                <wp:posOffset>71755</wp:posOffset>
              </wp:positionV>
              <wp:extent cx="732282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2282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F7BCC"/>
    <w:multiLevelType w:val="multilevel"/>
    <w:tmpl w:val="33E2E5F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7790290"/>
    <w:multiLevelType w:val="multilevel"/>
    <w:tmpl w:val="18049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20E1C"/>
    <w:multiLevelType w:val="multilevel"/>
    <w:tmpl w:val="3E942E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380938758">
    <w:abstractNumId w:val="2"/>
  </w:num>
  <w:num w:numId="2" w16cid:durableId="270013207">
    <w:abstractNumId w:val="0"/>
  </w:num>
  <w:num w:numId="3" w16cid:durableId="113463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04"/>
    <w:rsid w:val="000F09AF"/>
    <w:rsid w:val="000F1ED6"/>
    <w:rsid w:val="00143298"/>
    <w:rsid w:val="00254E3C"/>
    <w:rsid w:val="00267354"/>
    <w:rsid w:val="004136E7"/>
    <w:rsid w:val="00922853"/>
    <w:rsid w:val="009425A3"/>
    <w:rsid w:val="00BC06B6"/>
    <w:rsid w:val="00FA6D0F"/>
    <w:rsid w:val="00F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A5A32"/>
  <w15:docId w15:val="{1B3AE9BE-04BF-411E-9EAF-DD0C5D52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color w:val="535353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jc w:val="center"/>
      <w:outlineLvl w:val="0"/>
    </w:pPr>
    <w:rPr>
      <w:b/>
      <w:bCs/>
      <w:smallCaps/>
      <w:color w:val="1DB2BD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b/>
      <w:bCs/>
      <w:color w:val="1C6989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F995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color w:val="1DB2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646</Characters>
  <Application>Microsoft Office Word</Application>
  <DocSecurity>0</DocSecurity>
  <Lines>43</Lines>
  <Paragraphs>27</Paragraphs>
  <ScaleCrop>false</ScaleCrop>
  <Company>Sempra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Britton, Joseph C</cp:lastModifiedBy>
  <cp:revision>10</cp:revision>
  <dcterms:created xsi:type="dcterms:W3CDTF">2026-03-24T18:06:00Z</dcterms:created>
  <dcterms:modified xsi:type="dcterms:W3CDTF">2026-03-24T18:29:00Z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>MediaServiceImageTags</vt:lpwstr>
  </property>
</Properties>
</file>