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EF8CF" w14:textId="5E2367FA" w:rsidR="00D66BFE" w:rsidRPr="006544EC" w:rsidRDefault="00D66BFE" w:rsidP="0008412C">
      <w:pPr>
        <w:rPr>
          <w:rStyle w:val="Heading3Char"/>
          <w:rFonts w:eastAsia="Times New Roman" w:cstheme="minorBidi"/>
          <w:b w:val="0"/>
          <w:color w:val="535353"/>
          <w:szCs w:val="20"/>
        </w:rPr>
      </w:pPr>
      <w:r w:rsidRPr="006D3217">
        <w:rPr>
          <w:rStyle w:val="Heading3Char"/>
          <w:szCs w:val="20"/>
        </w:rPr>
        <w:t xml:space="preserve">Meeting </w:t>
      </w:r>
      <w:r>
        <w:rPr>
          <w:rStyle w:val="Heading3Char"/>
          <w:szCs w:val="20"/>
        </w:rPr>
        <w:t>Date</w:t>
      </w:r>
      <w:r w:rsidRPr="006D3217">
        <w:rPr>
          <w:rStyle w:val="Heading3Char"/>
          <w:szCs w:val="20"/>
        </w:rPr>
        <w:t xml:space="preserve">: </w:t>
      </w:r>
      <w:r>
        <w:rPr>
          <w:szCs w:val="20"/>
        </w:rPr>
        <w:t xml:space="preserve">July </w:t>
      </w:r>
      <w:r w:rsidR="00E052DA">
        <w:rPr>
          <w:szCs w:val="20"/>
        </w:rPr>
        <w:t>2nd</w:t>
      </w:r>
      <w:r>
        <w:rPr>
          <w:szCs w:val="20"/>
        </w:rPr>
        <w:t>, 2025</w:t>
      </w:r>
      <w:r w:rsidR="006544EC">
        <w:rPr>
          <w:szCs w:val="20"/>
        </w:rPr>
        <w:t xml:space="preserve"> | </w:t>
      </w:r>
      <w:r w:rsidR="00E052DA">
        <w:rPr>
          <w:szCs w:val="20"/>
        </w:rPr>
        <w:t>3</w:t>
      </w:r>
      <w:r w:rsidR="006544EC">
        <w:rPr>
          <w:szCs w:val="20"/>
        </w:rPr>
        <w:t xml:space="preserve"> </w:t>
      </w:r>
      <w:r w:rsidR="00E052DA">
        <w:rPr>
          <w:szCs w:val="20"/>
        </w:rPr>
        <w:t>p</w:t>
      </w:r>
      <w:r w:rsidR="006544EC">
        <w:rPr>
          <w:szCs w:val="20"/>
        </w:rPr>
        <w:t xml:space="preserve">m – </w:t>
      </w:r>
      <w:r w:rsidR="00E052DA">
        <w:rPr>
          <w:szCs w:val="20"/>
        </w:rPr>
        <w:t>4</w:t>
      </w:r>
      <w:r w:rsidR="006544EC">
        <w:rPr>
          <w:szCs w:val="20"/>
        </w:rPr>
        <w:t xml:space="preserve"> </w:t>
      </w:r>
      <w:r w:rsidR="00E052DA">
        <w:rPr>
          <w:szCs w:val="20"/>
        </w:rPr>
        <w:t>p</w:t>
      </w:r>
      <w:r w:rsidR="006544EC">
        <w:rPr>
          <w:szCs w:val="20"/>
        </w:rPr>
        <w:t>m</w:t>
      </w:r>
    </w:p>
    <w:p w14:paraId="3068EF39" w14:textId="77777777" w:rsidR="00D66BFE" w:rsidRDefault="00D66BFE" w:rsidP="0008412C">
      <w:pPr>
        <w:rPr>
          <w:rStyle w:val="Heading3Char"/>
          <w:szCs w:val="20"/>
        </w:rPr>
      </w:pPr>
    </w:p>
    <w:p w14:paraId="22011B00" w14:textId="6CEBE2CE" w:rsidR="0008412C" w:rsidRPr="006D3217" w:rsidRDefault="0008412C" w:rsidP="0008412C">
      <w:pPr>
        <w:rPr>
          <w:szCs w:val="20"/>
        </w:rPr>
      </w:pPr>
      <w:r w:rsidRPr="006D3217">
        <w:rPr>
          <w:rStyle w:val="Heading3Char"/>
          <w:szCs w:val="20"/>
        </w:rPr>
        <w:t xml:space="preserve">Meeting </w:t>
      </w:r>
      <w:r w:rsidR="00ED5744" w:rsidRPr="006D3217">
        <w:rPr>
          <w:rStyle w:val="Heading3Char"/>
          <w:szCs w:val="20"/>
        </w:rPr>
        <w:t>P</w:t>
      </w:r>
      <w:r w:rsidRPr="006D3217">
        <w:rPr>
          <w:rStyle w:val="Heading3Char"/>
          <w:szCs w:val="20"/>
        </w:rPr>
        <w:t xml:space="preserve">lace: </w:t>
      </w:r>
      <w:r w:rsidR="004C1076">
        <w:rPr>
          <w:szCs w:val="20"/>
        </w:rPr>
        <w:t>Virtual</w:t>
      </w:r>
      <w:r w:rsidR="00125394">
        <w:rPr>
          <w:szCs w:val="20"/>
        </w:rPr>
        <w:t xml:space="preserve"> via Teams</w:t>
      </w:r>
    </w:p>
    <w:p w14:paraId="1F7588EC" w14:textId="77777777" w:rsidR="0008412C" w:rsidRPr="006D3217" w:rsidRDefault="0008412C" w:rsidP="0008412C">
      <w:pPr>
        <w:rPr>
          <w:szCs w:val="20"/>
        </w:rPr>
      </w:pPr>
    </w:p>
    <w:p w14:paraId="7B1288DE" w14:textId="6F9D123E" w:rsidR="0008412C" w:rsidRPr="006D3217" w:rsidRDefault="0008412C" w:rsidP="0008412C">
      <w:r>
        <w:t>Meeting called to order at</w:t>
      </w:r>
      <w:r w:rsidR="000374A7">
        <w:t xml:space="preserve"> </w:t>
      </w:r>
      <w:r w:rsidR="004D279A">
        <w:t>3:02</w:t>
      </w:r>
      <w:r w:rsidR="006544EC">
        <w:t xml:space="preserve"> </w:t>
      </w:r>
      <w:r w:rsidR="004D279A">
        <w:t>p</w:t>
      </w:r>
      <w:r w:rsidR="006544EC">
        <w:t>m</w:t>
      </w:r>
      <w:r>
        <w:t xml:space="preserve"> by </w:t>
      </w:r>
      <w:r w:rsidR="00E052DA">
        <w:t>Laura Bashore</w:t>
      </w:r>
    </w:p>
    <w:p w14:paraId="1119A343" w14:textId="77777777" w:rsidR="0008412C" w:rsidRPr="006D3217" w:rsidRDefault="0008412C" w:rsidP="0008412C">
      <w:pPr>
        <w:rPr>
          <w:szCs w:val="20"/>
        </w:rPr>
      </w:pPr>
    </w:p>
    <w:p w14:paraId="0D3DAB23" w14:textId="77777777" w:rsidR="001268C6" w:rsidRDefault="00F209D7" w:rsidP="00F209D7">
      <w:pPr>
        <w:rPr>
          <w:szCs w:val="20"/>
        </w:rPr>
      </w:pPr>
      <w:r w:rsidRPr="00F209D7">
        <w:rPr>
          <w:rFonts w:eastAsiaTheme="majorEastAsia" w:cstheme="majorBidi"/>
          <w:b/>
          <w:color w:val="F99522"/>
          <w:szCs w:val="20"/>
        </w:rPr>
        <w:t>Attendance:</w:t>
      </w:r>
      <w:r w:rsidRPr="00F209D7">
        <w:rPr>
          <w:szCs w:val="20"/>
        </w:rPr>
        <w:t xml:space="preserve"> </w:t>
      </w:r>
    </w:p>
    <w:p w14:paraId="549C5228" w14:textId="77777777" w:rsidR="003F1C78" w:rsidRPr="003F1C78" w:rsidRDefault="003F1C78" w:rsidP="003F1C78">
      <w:pPr>
        <w:rPr>
          <w:szCs w:val="20"/>
        </w:rPr>
      </w:pPr>
      <w:r w:rsidRPr="003F1C78">
        <w:rPr>
          <w:szCs w:val="20"/>
        </w:rPr>
        <w:t>Jenny Harkleroad (Balanced You) </w:t>
      </w:r>
    </w:p>
    <w:p w14:paraId="0C08B136" w14:textId="77777777" w:rsidR="003F1C78" w:rsidRPr="003F1C78" w:rsidRDefault="003F1C78" w:rsidP="003F1C78">
      <w:pPr>
        <w:rPr>
          <w:szCs w:val="20"/>
        </w:rPr>
      </w:pPr>
      <w:r w:rsidRPr="003F1C78">
        <w:rPr>
          <w:szCs w:val="20"/>
        </w:rPr>
        <w:t>Maggie Meza (Blue Star Families) </w:t>
      </w:r>
    </w:p>
    <w:p w14:paraId="44830E94" w14:textId="77777777" w:rsidR="003F1C78" w:rsidRPr="003F1C78" w:rsidRDefault="003F1C78" w:rsidP="003F1C78">
      <w:pPr>
        <w:rPr>
          <w:szCs w:val="20"/>
        </w:rPr>
      </w:pPr>
      <w:r w:rsidRPr="003F1C78">
        <w:rPr>
          <w:szCs w:val="20"/>
        </w:rPr>
        <w:t>Sara Vaz (California State University San Marcos) </w:t>
      </w:r>
    </w:p>
    <w:p w14:paraId="72D312D0" w14:textId="77777777" w:rsidR="003F1C78" w:rsidRPr="003F1C78" w:rsidRDefault="003F1C78" w:rsidP="003F1C78">
      <w:pPr>
        <w:rPr>
          <w:szCs w:val="20"/>
        </w:rPr>
      </w:pPr>
      <w:r w:rsidRPr="003F1C78">
        <w:rPr>
          <w:szCs w:val="20"/>
        </w:rPr>
        <w:t>Sebastian Pardo (Care Choice Health Systems, Inc) </w:t>
      </w:r>
    </w:p>
    <w:p w14:paraId="2685A79B" w14:textId="77777777" w:rsidR="003F1C78" w:rsidRPr="003F1C78" w:rsidRDefault="003F1C78" w:rsidP="003F1C78">
      <w:pPr>
        <w:rPr>
          <w:szCs w:val="20"/>
        </w:rPr>
      </w:pPr>
      <w:r w:rsidRPr="003F1C78">
        <w:rPr>
          <w:szCs w:val="20"/>
        </w:rPr>
        <w:t xml:space="preserve">Laura Bashore (TEAM </w:t>
      </w:r>
      <w:proofErr w:type="spellStart"/>
      <w:r w:rsidRPr="003F1C78">
        <w:rPr>
          <w:szCs w:val="20"/>
        </w:rPr>
        <w:t>Refferal</w:t>
      </w:r>
      <w:proofErr w:type="spellEnd"/>
      <w:r w:rsidRPr="003F1C78">
        <w:rPr>
          <w:szCs w:val="20"/>
        </w:rPr>
        <w:t xml:space="preserve"> Network) </w:t>
      </w:r>
    </w:p>
    <w:p w14:paraId="707BAA77" w14:textId="77777777" w:rsidR="003F1C78" w:rsidRPr="003F1C78" w:rsidRDefault="003F1C78" w:rsidP="003F1C78">
      <w:pPr>
        <w:rPr>
          <w:szCs w:val="20"/>
        </w:rPr>
      </w:pPr>
      <w:r w:rsidRPr="003F1C78">
        <w:rPr>
          <w:szCs w:val="20"/>
        </w:rPr>
        <w:t>Tiffany Reynolds (Clean Energy Alliance) </w:t>
      </w:r>
    </w:p>
    <w:p w14:paraId="53478A2B" w14:textId="77777777" w:rsidR="003F1C78" w:rsidRPr="003F1C78" w:rsidRDefault="003F1C78" w:rsidP="003F1C78">
      <w:pPr>
        <w:rPr>
          <w:szCs w:val="20"/>
        </w:rPr>
      </w:pPr>
      <w:r w:rsidRPr="003F1C78">
        <w:rPr>
          <w:szCs w:val="20"/>
        </w:rPr>
        <w:t>Ramona Prado-Luon (County of San Diego) </w:t>
      </w:r>
    </w:p>
    <w:p w14:paraId="7A8C8609" w14:textId="77777777" w:rsidR="003F1C78" w:rsidRPr="003F1C78" w:rsidRDefault="003F1C78" w:rsidP="003F1C78">
      <w:pPr>
        <w:rPr>
          <w:szCs w:val="20"/>
        </w:rPr>
      </w:pPr>
      <w:r w:rsidRPr="003F1C78">
        <w:rPr>
          <w:szCs w:val="20"/>
        </w:rPr>
        <w:t>Carissa Casares (Feeding San Diego) </w:t>
      </w:r>
    </w:p>
    <w:p w14:paraId="7BFEEF1E" w14:textId="77777777" w:rsidR="003F1C78" w:rsidRPr="003F1C78" w:rsidRDefault="003F1C78" w:rsidP="003F1C78">
      <w:pPr>
        <w:rPr>
          <w:szCs w:val="20"/>
        </w:rPr>
      </w:pPr>
      <w:r w:rsidRPr="003F1C78">
        <w:rPr>
          <w:szCs w:val="20"/>
        </w:rPr>
        <w:t>Janine Watts (Hubbs-SeaWorld Research Institute) </w:t>
      </w:r>
    </w:p>
    <w:p w14:paraId="7E2848CE" w14:textId="77777777" w:rsidR="003F1C78" w:rsidRPr="003F1C78" w:rsidRDefault="003F1C78" w:rsidP="003F1C78">
      <w:pPr>
        <w:rPr>
          <w:szCs w:val="20"/>
        </w:rPr>
      </w:pPr>
      <w:r w:rsidRPr="003F1C78">
        <w:rPr>
          <w:szCs w:val="20"/>
        </w:rPr>
        <w:t>Julie Moore (Jacobs &amp; Cushman San Diego Food Bank) </w:t>
      </w:r>
    </w:p>
    <w:p w14:paraId="6A7E113A" w14:textId="77777777" w:rsidR="003F1C78" w:rsidRPr="003F1C78" w:rsidRDefault="003F1C78" w:rsidP="003F1C78">
      <w:pPr>
        <w:rPr>
          <w:szCs w:val="20"/>
        </w:rPr>
      </w:pPr>
      <w:r w:rsidRPr="003F1C78">
        <w:rPr>
          <w:szCs w:val="20"/>
        </w:rPr>
        <w:t xml:space="preserve">Janis Whitaker (JBS Transition Experts dba </w:t>
      </w:r>
      <w:proofErr w:type="spellStart"/>
      <w:r w:rsidRPr="003F1C78">
        <w:rPr>
          <w:szCs w:val="20"/>
        </w:rPr>
        <w:t>VetCTAP</w:t>
      </w:r>
      <w:proofErr w:type="spellEnd"/>
      <w:r w:rsidRPr="003F1C78">
        <w:rPr>
          <w:szCs w:val="20"/>
        </w:rPr>
        <w:t>) </w:t>
      </w:r>
    </w:p>
    <w:p w14:paraId="0167CACC" w14:textId="77777777" w:rsidR="003F1C78" w:rsidRPr="003F1C78" w:rsidRDefault="003F1C78" w:rsidP="003F1C78">
      <w:pPr>
        <w:rPr>
          <w:szCs w:val="20"/>
        </w:rPr>
      </w:pPr>
      <w:r w:rsidRPr="003F1C78">
        <w:rPr>
          <w:szCs w:val="20"/>
        </w:rPr>
        <w:t>Nancy Rohland (National University) </w:t>
      </w:r>
    </w:p>
    <w:p w14:paraId="05DB96BB" w14:textId="77777777" w:rsidR="003F1C78" w:rsidRPr="003F1C78" w:rsidRDefault="003F1C78" w:rsidP="003F1C78">
      <w:pPr>
        <w:rPr>
          <w:szCs w:val="20"/>
        </w:rPr>
      </w:pPr>
      <w:r w:rsidRPr="003F1C78">
        <w:rPr>
          <w:szCs w:val="20"/>
        </w:rPr>
        <w:t xml:space="preserve">Stacy </w:t>
      </w:r>
      <w:proofErr w:type="spellStart"/>
      <w:r w:rsidRPr="003F1C78">
        <w:rPr>
          <w:szCs w:val="20"/>
        </w:rPr>
        <w:t>Rungaitis</w:t>
      </w:r>
      <w:proofErr w:type="spellEnd"/>
      <w:r w:rsidRPr="003F1C78">
        <w:rPr>
          <w:szCs w:val="20"/>
        </w:rPr>
        <w:t xml:space="preserve"> (Palomar College Foundation) </w:t>
      </w:r>
    </w:p>
    <w:p w14:paraId="54323443" w14:textId="77777777" w:rsidR="003F1C78" w:rsidRPr="003F1C78" w:rsidRDefault="003F1C78" w:rsidP="003F1C78">
      <w:pPr>
        <w:rPr>
          <w:szCs w:val="20"/>
        </w:rPr>
      </w:pPr>
      <w:r w:rsidRPr="003F1C78">
        <w:rPr>
          <w:szCs w:val="20"/>
        </w:rPr>
        <w:t>Dan Gross (Project Next) </w:t>
      </w:r>
    </w:p>
    <w:p w14:paraId="250BD9BF" w14:textId="77777777" w:rsidR="003F1C78" w:rsidRPr="003F1C78" w:rsidRDefault="003F1C78" w:rsidP="003F1C78">
      <w:pPr>
        <w:rPr>
          <w:szCs w:val="20"/>
        </w:rPr>
      </w:pPr>
      <w:r w:rsidRPr="003F1C78">
        <w:rPr>
          <w:szCs w:val="20"/>
        </w:rPr>
        <w:t>Christopher Tobin-Johnson (San Diego Blood Bank) </w:t>
      </w:r>
    </w:p>
    <w:p w14:paraId="52AD4216" w14:textId="77777777" w:rsidR="003F1C78" w:rsidRPr="003F1C78" w:rsidRDefault="003F1C78" w:rsidP="003F1C78">
      <w:pPr>
        <w:rPr>
          <w:szCs w:val="20"/>
        </w:rPr>
      </w:pPr>
      <w:r w:rsidRPr="003F1C78">
        <w:rPr>
          <w:szCs w:val="20"/>
        </w:rPr>
        <w:t>Alex Ortega Jr (San Diego Miramar College) </w:t>
      </w:r>
    </w:p>
    <w:p w14:paraId="5BCD2DB1" w14:textId="77777777" w:rsidR="003F1C78" w:rsidRPr="003F1C78" w:rsidRDefault="003F1C78" w:rsidP="003F1C78">
      <w:pPr>
        <w:rPr>
          <w:szCs w:val="20"/>
        </w:rPr>
      </w:pPr>
      <w:r w:rsidRPr="003F1C78">
        <w:rPr>
          <w:szCs w:val="20"/>
        </w:rPr>
        <w:t>Lynn Ewing (Spirit of the Fourth) </w:t>
      </w:r>
    </w:p>
    <w:p w14:paraId="695EC820" w14:textId="77777777" w:rsidR="003F1C78" w:rsidRPr="003F1C78" w:rsidRDefault="003F1C78" w:rsidP="003F1C78">
      <w:pPr>
        <w:rPr>
          <w:szCs w:val="20"/>
        </w:rPr>
      </w:pPr>
      <w:r w:rsidRPr="003F1C78">
        <w:rPr>
          <w:szCs w:val="20"/>
        </w:rPr>
        <w:t>Tylie Daniels (The Elizabeth Hospice) </w:t>
      </w:r>
    </w:p>
    <w:p w14:paraId="743051E2" w14:textId="77777777" w:rsidR="003F1C78" w:rsidRPr="003F1C78" w:rsidRDefault="003F1C78" w:rsidP="003F1C78">
      <w:pPr>
        <w:rPr>
          <w:szCs w:val="20"/>
        </w:rPr>
      </w:pPr>
      <w:r w:rsidRPr="003F1C78">
        <w:rPr>
          <w:szCs w:val="20"/>
        </w:rPr>
        <w:t>Teresa Leader-Anderson (Urban Corps of San Diego County) </w:t>
      </w:r>
    </w:p>
    <w:p w14:paraId="7CC23845" w14:textId="77777777" w:rsidR="003F1C78" w:rsidRPr="003F1C78" w:rsidRDefault="003F1C78" w:rsidP="003F1C78">
      <w:pPr>
        <w:rPr>
          <w:szCs w:val="20"/>
        </w:rPr>
      </w:pPr>
      <w:r w:rsidRPr="003F1C78">
        <w:rPr>
          <w:szCs w:val="20"/>
        </w:rPr>
        <w:t>Karen O’Leonard (Women’s Empowerment International) </w:t>
      </w:r>
    </w:p>
    <w:p w14:paraId="41F5A1EF" w14:textId="77777777" w:rsidR="003F1C78" w:rsidRPr="003F1C78" w:rsidRDefault="003F1C78" w:rsidP="003F1C78">
      <w:pPr>
        <w:rPr>
          <w:szCs w:val="20"/>
        </w:rPr>
      </w:pPr>
      <w:r w:rsidRPr="003F1C78">
        <w:rPr>
          <w:szCs w:val="20"/>
        </w:rPr>
        <w:t>Sarah Adams (Women’s Empowerment International) </w:t>
      </w:r>
    </w:p>
    <w:p w14:paraId="075212D6" w14:textId="77777777" w:rsidR="003F1C78" w:rsidRPr="003F1C78" w:rsidRDefault="003F1C78" w:rsidP="003F1C78">
      <w:pPr>
        <w:rPr>
          <w:szCs w:val="20"/>
        </w:rPr>
      </w:pPr>
      <w:r w:rsidRPr="003F1C78">
        <w:rPr>
          <w:szCs w:val="20"/>
        </w:rPr>
        <w:t>Ashley Camac (Zero8Hundred) </w:t>
      </w:r>
    </w:p>
    <w:p w14:paraId="72A95A61" w14:textId="77777777" w:rsidR="003F1C78" w:rsidRPr="003F1C78" w:rsidRDefault="003F1C78" w:rsidP="003F1C78">
      <w:pPr>
        <w:rPr>
          <w:szCs w:val="20"/>
        </w:rPr>
      </w:pPr>
      <w:r w:rsidRPr="003F1C78">
        <w:rPr>
          <w:szCs w:val="20"/>
        </w:rPr>
        <w:t>Joey Jerome (Zero8Hundred)  </w:t>
      </w:r>
    </w:p>
    <w:p w14:paraId="65FD35BE" w14:textId="77777777" w:rsidR="003F1C78" w:rsidRPr="003F1C78" w:rsidRDefault="003F1C78" w:rsidP="003F1C78">
      <w:pPr>
        <w:rPr>
          <w:szCs w:val="20"/>
        </w:rPr>
      </w:pPr>
      <w:r w:rsidRPr="003F1C78">
        <w:rPr>
          <w:szCs w:val="20"/>
        </w:rPr>
        <w:t>Alyssa Toupal (NSDBC) </w:t>
      </w:r>
    </w:p>
    <w:p w14:paraId="3E03B9A0" w14:textId="77777777" w:rsidR="003F1C78" w:rsidRPr="003F1C78" w:rsidRDefault="003F1C78" w:rsidP="003F1C78">
      <w:pPr>
        <w:rPr>
          <w:szCs w:val="20"/>
        </w:rPr>
      </w:pPr>
      <w:r w:rsidRPr="003F1C78">
        <w:rPr>
          <w:szCs w:val="20"/>
        </w:rPr>
        <w:t xml:space="preserve">Annamaria </w:t>
      </w:r>
      <w:proofErr w:type="spellStart"/>
      <w:r w:rsidRPr="003F1C78">
        <w:rPr>
          <w:szCs w:val="20"/>
        </w:rPr>
        <w:t>Angkiangco</w:t>
      </w:r>
      <w:proofErr w:type="spellEnd"/>
      <w:r w:rsidRPr="003F1C78">
        <w:rPr>
          <w:szCs w:val="20"/>
        </w:rPr>
        <w:t xml:space="preserve"> (NSDBC) </w:t>
      </w:r>
    </w:p>
    <w:p w14:paraId="2FF515C7" w14:textId="77777777" w:rsidR="003F1C78" w:rsidRPr="003F1C78" w:rsidRDefault="003F1C78" w:rsidP="003F1C78">
      <w:pPr>
        <w:rPr>
          <w:szCs w:val="20"/>
        </w:rPr>
      </w:pPr>
      <w:r w:rsidRPr="003F1C78">
        <w:rPr>
          <w:szCs w:val="20"/>
        </w:rPr>
        <w:t>Chris Thorne (NSDBC) </w:t>
      </w:r>
    </w:p>
    <w:p w14:paraId="68514749" w14:textId="77777777" w:rsidR="003F1C78" w:rsidRPr="003F1C78" w:rsidRDefault="003F1C78" w:rsidP="003F1C78">
      <w:pPr>
        <w:rPr>
          <w:szCs w:val="20"/>
        </w:rPr>
      </w:pPr>
      <w:r w:rsidRPr="003F1C78">
        <w:rPr>
          <w:szCs w:val="20"/>
        </w:rPr>
        <w:t>Hannah Hogencamp (NSDBC) </w:t>
      </w:r>
    </w:p>
    <w:p w14:paraId="1128AD1D" w14:textId="77777777" w:rsidR="003F1C78" w:rsidRPr="003F1C78" w:rsidRDefault="003F1C78" w:rsidP="003F1C78">
      <w:pPr>
        <w:rPr>
          <w:szCs w:val="20"/>
        </w:rPr>
      </w:pPr>
      <w:r w:rsidRPr="003F1C78">
        <w:rPr>
          <w:szCs w:val="20"/>
        </w:rPr>
        <w:t>Brianna Eltzroth (NSDBC)</w:t>
      </w:r>
    </w:p>
    <w:p w14:paraId="0DAFDAC6" w14:textId="223476C8" w:rsidR="00F209D7" w:rsidRPr="00F209D7" w:rsidRDefault="00EC418D" w:rsidP="00F209D7">
      <w:pPr>
        <w:rPr>
          <w:szCs w:val="20"/>
        </w:rPr>
      </w:pPr>
      <w:r>
        <w:rPr>
          <w:szCs w:val="20"/>
        </w:rPr>
        <w:br/>
      </w:r>
      <w:r>
        <w:rPr>
          <w:szCs w:val="20"/>
        </w:rPr>
        <w:br/>
      </w:r>
    </w:p>
    <w:p w14:paraId="3BB99F17" w14:textId="0B5F1A58" w:rsidR="00EC418D" w:rsidRDefault="00EC418D" w:rsidP="00EC418D">
      <w:pPr>
        <w:pStyle w:val="ListParagraph"/>
        <w:numPr>
          <w:ilvl w:val="0"/>
          <w:numId w:val="2"/>
        </w:numPr>
      </w:pPr>
      <w:r>
        <w:t>Welcome &amp; Introductions</w:t>
      </w:r>
      <w:r w:rsidR="003C2323">
        <w:t xml:space="preserve"> – </w:t>
      </w:r>
      <w:r w:rsidR="00E052DA">
        <w:t>Laura Bashore</w:t>
      </w:r>
    </w:p>
    <w:p w14:paraId="043BD8CF" w14:textId="77777777" w:rsidR="0069064B" w:rsidRDefault="0069064B" w:rsidP="0069064B">
      <w:pPr>
        <w:pStyle w:val="ListParagraph"/>
        <w:numPr>
          <w:ilvl w:val="1"/>
          <w:numId w:val="2"/>
        </w:numPr>
      </w:pPr>
      <w:r>
        <w:t>We have 77 Non-profit members in our chamber. Our goal is to support them and show them how they can support the community as well. This committee will advocate on behalf of all members by creating a strong core around our nonprofits and like-mined community leaders.</w:t>
      </w:r>
    </w:p>
    <w:p w14:paraId="762F00BA" w14:textId="77777777" w:rsidR="0069064B" w:rsidRPr="007100B7" w:rsidRDefault="0069064B" w:rsidP="0069064B">
      <w:pPr>
        <w:pStyle w:val="ListParagraph"/>
        <w:ind w:left="1440"/>
      </w:pPr>
    </w:p>
    <w:p w14:paraId="5B18FF29" w14:textId="77777777" w:rsidR="00EC418D" w:rsidRPr="007100B7" w:rsidRDefault="00EC418D" w:rsidP="00EC418D">
      <w:r w:rsidRPr="007100B7">
        <w:tab/>
      </w:r>
      <w:r w:rsidRPr="007100B7">
        <w:tab/>
      </w:r>
      <w:r w:rsidRPr="007100B7">
        <w:tab/>
      </w:r>
    </w:p>
    <w:p w14:paraId="321F890D" w14:textId="4F24CB67" w:rsidR="0010785A" w:rsidRDefault="00EC418D" w:rsidP="0010785A">
      <w:pPr>
        <w:pStyle w:val="ListParagraph"/>
        <w:numPr>
          <w:ilvl w:val="0"/>
          <w:numId w:val="2"/>
        </w:numPr>
      </w:pPr>
      <w:r w:rsidRPr="007100B7">
        <w:t>Chamber Updates</w:t>
      </w:r>
      <w:r w:rsidR="003C2323">
        <w:t xml:space="preserve"> </w:t>
      </w:r>
      <w:r w:rsidR="0010785A">
        <w:t>–</w:t>
      </w:r>
      <w:r w:rsidR="003C2323">
        <w:t xml:space="preserve"> Chris</w:t>
      </w:r>
    </w:p>
    <w:p w14:paraId="081A12ED" w14:textId="77777777" w:rsidR="0010785A" w:rsidRDefault="0010785A" w:rsidP="00EC418D">
      <w:pPr>
        <w:pStyle w:val="ListParagraph"/>
        <w:numPr>
          <w:ilvl w:val="1"/>
          <w:numId w:val="2"/>
        </w:numPr>
      </w:pPr>
      <w:r>
        <w:t>Your Chamber 101 – July 3</w:t>
      </w:r>
      <w:r w:rsidRPr="0010785A">
        <w:rPr>
          <w:vertAlign w:val="superscript"/>
        </w:rPr>
        <w:t>rd</w:t>
      </w:r>
      <w:r>
        <w:t>, 2025</w:t>
      </w:r>
    </w:p>
    <w:p w14:paraId="7626935E" w14:textId="3A87B52B" w:rsidR="00477EA5" w:rsidRDefault="00732F7D" w:rsidP="00EC418D">
      <w:pPr>
        <w:pStyle w:val="ListParagraph"/>
        <w:numPr>
          <w:ilvl w:val="1"/>
          <w:numId w:val="2"/>
        </w:numPr>
      </w:pPr>
      <w:r>
        <w:t xml:space="preserve">Regional Connect – July </w:t>
      </w:r>
      <w:r w:rsidR="00477EA5">
        <w:t>9</w:t>
      </w:r>
      <w:r w:rsidR="0010785A">
        <w:t>th</w:t>
      </w:r>
      <w:r w:rsidR="00477EA5">
        <w:t>, 2025 – The Centre at Lexus Escondido</w:t>
      </w:r>
    </w:p>
    <w:p w14:paraId="1FDC96C7" w14:textId="439010D2" w:rsidR="00477EA5" w:rsidRDefault="0010785A" w:rsidP="00EC418D">
      <w:pPr>
        <w:pStyle w:val="ListParagraph"/>
        <w:numPr>
          <w:ilvl w:val="1"/>
          <w:numId w:val="2"/>
        </w:numPr>
      </w:pPr>
      <w:r>
        <w:t>Small Business Forum – July 16</w:t>
      </w:r>
      <w:r w:rsidRPr="0010785A">
        <w:rPr>
          <w:vertAlign w:val="superscript"/>
        </w:rPr>
        <w:t>th</w:t>
      </w:r>
      <w:r>
        <w:t>, 2025 at Lucia</w:t>
      </w:r>
    </w:p>
    <w:p w14:paraId="7C02A695" w14:textId="6D3675C9" w:rsidR="00FC00D3" w:rsidRDefault="002B4AD9" w:rsidP="00EC418D">
      <w:pPr>
        <w:pStyle w:val="ListParagraph"/>
        <w:numPr>
          <w:ilvl w:val="1"/>
          <w:numId w:val="2"/>
        </w:numPr>
      </w:pPr>
      <w:r>
        <w:t>Leadership Academy – July 24</w:t>
      </w:r>
      <w:r w:rsidRPr="002B4AD9">
        <w:rPr>
          <w:vertAlign w:val="superscript"/>
        </w:rPr>
        <w:t>th</w:t>
      </w:r>
      <w:r>
        <w:t>, 2025</w:t>
      </w:r>
    </w:p>
    <w:p w14:paraId="1B54A63A" w14:textId="2279BF1F" w:rsidR="0005098F" w:rsidRDefault="0005098F" w:rsidP="00EC418D">
      <w:pPr>
        <w:pStyle w:val="ListParagraph"/>
        <w:numPr>
          <w:ilvl w:val="1"/>
          <w:numId w:val="2"/>
        </w:numPr>
      </w:pPr>
      <w:r>
        <w:t>Ribbon Cutting – July 30</w:t>
      </w:r>
      <w:r w:rsidRPr="0005098F">
        <w:rPr>
          <w:vertAlign w:val="superscript"/>
        </w:rPr>
        <w:t>th</w:t>
      </w:r>
      <w:r>
        <w:t xml:space="preserve">, </w:t>
      </w:r>
      <w:r w:rsidR="00FC00D3">
        <w:t>2025 for ROWI Teen &amp; Parent Wellness Centers</w:t>
      </w:r>
    </w:p>
    <w:p w14:paraId="1F799CA9" w14:textId="554BE7B8" w:rsidR="002B4AD9" w:rsidRDefault="002B4AD9" w:rsidP="00EC418D">
      <w:pPr>
        <w:pStyle w:val="ListParagraph"/>
        <w:numPr>
          <w:ilvl w:val="1"/>
          <w:numId w:val="2"/>
        </w:numPr>
      </w:pPr>
      <w:r>
        <w:t xml:space="preserve">Business Roundtable </w:t>
      </w:r>
      <w:r w:rsidR="00BC265D">
        <w:t xml:space="preserve">with </w:t>
      </w:r>
      <w:r w:rsidR="00500417">
        <w:t>Assemblymember Carl DeMaio – July 31</w:t>
      </w:r>
      <w:r w:rsidR="00500417" w:rsidRPr="00500417">
        <w:rPr>
          <w:vertAlign w:val="superscript"/>
        </w:rPr>
        <w:t>st</w:t>
      </w:r>
      <w:r w:rsidR="00500417">
        <w:t>, 2025</w:t>
      </w:r>
    </w:p>
    <w:p w14:paraId="69019E82" w14:textId="7C6E53AF" w:rsidR="00EC418D" w:rsidRDefault="00477EA5" w:rsidP="00EC418D">
      <w:pPr>
        <w:pStyle w:val="ListParagraph"/>
        <w:numPr>
          <w:ilvl w:val="1"/>
          <w:numId w:val="2"/>
        </w:numPr>
      </w:pPr>
      <w:r>
        <w:lastRenderedPageBreak/>
        <w:t>San Diego Military Summit – August 5</w:t>
      </w:r>
      <w:r w:rsidR="0010785A">
        <w:t>th</w:t>
      </w:r>
      <w:r>
        <w:t>, 2025</w:t>
      </w:r>
      <w:r w:rsidR="00EC418D">
        <w:br/>
      </w:r>
    </w:p>
    <w:p w14:paraId="7E2AE087" w14:textId="39BCD899" w:rsidR="00EC418D" w:rsidRDefault="00EC418D" w:rsidP="00EC418D">
      <w:pPr>
        <w:pStyle w:val="ListParagraph"/>
        <w:numPr>
          <w:ilvl w:val="0"/>
          <w:numId w:val="2"/>
        </w:numPr>
      </w:pPr>
      <w:r>
        <w:t>Legislative Updates</w:t>
      </w:r>
      <w:r w:rsidR="003C2323">
        <w:t xml:space="preserve"> – </w:t>
      </w:r>
      <w:r w:rsidR="00E052DA">
        <w:t>Laura Bashore</w:t>
      </w:r>
    </w:p>
    <w:p w14:paraId="411C2E80" w14:textId="212E86E4" w:rsidR="00EC418D" w:rsidRDefault="005F1576" w:rsidP="00EC418D">
      <w:pPr>
        <w:pStyle w:val="ListParagraph"/>
        <w:numPr>
          <w:ilvl w:val="1"/>
          <w:numId w:val="2"/>
        </w:numPr>
      </w:pPr>
      <w:r w:rsidRPr="005F1576">
        <w:t>Marc Schaefer - California State Senate - 40th Distric</w:t>
      </w:r>
      <w:r w:rsidR="007A52C2">
        <w:t>t</w:t>
      </w:r>
    </w:p>
    <w:p w14:paraId="42771D2C" w14:textId="42EB145F" w:rsidR="007C2793" w:rsidRDefault="007C2793" w:rsidP="007C2793">
      <w:pPr>
        <w:numPr>
          <w:ilvl w:val="1"/>
          <w:numId w:val="2"/>
        </w:numPr>
        <w:spacing w:after="160" w:line="278" w:lineRule="auto"/>
      </w:pPr>
      <w:r>
        <w:t xml:space="preserve">Committee discussed 4 legislative initiatives to guide our nonprofit advisory council moving forward. </w:t>
      </w:r>
    </w:p>
    <w:p w14:paraId="4DF48C2F" w14:textId="77777777" w:rsidR="00EC418D" w:rsidRDefault="00EC418D" w:rsidP="00EC418D"/>
    <w:p w14:paraId="327F9031" w14:textId="7696E0EC" w:rsidR="007A52C2" w:rsidRDefault="00EC418D" w:rsidP="000E5B68">
      <w:pPr>
        <w:pStyle w:val="ListParagraph"/>
        <w:numPr>
          <w:ilvl w:val="0"/>
          <w:numId w:val="2"/>
        </w:numPr>
      </w:pPr>
      <w:r>
        <w:t>Old Business</w:t>
      </w:r>
      <w:r w:rsidR="003C2323">
        <w:t xml:space="preserve"> – </w:t>
      </w:r>
      <w:r w:rsidR="00E052DA">
        <w:t>Laura Bashore</w:t>
      </w:r>
    </w:p>
    <w:p w14:paraId="2E0F2DFB" w14:textId="77777777" w:rsidR="000E5B68" w:rsidRDefault="000E5B68" w:rsidP="000E5B68">
      <w:pPr>
        <w:numPr>
          <w:ilvl w:val="1"/>
          <w:numId w:val="2"/>
        </w:numPr>
        <w:spacing w:after="160" w:line="278" w:lineRule="auto"/>
      </w:pPr>
      <w:r>
        <w:t>We reviewed the updated Chamber Vision and Mission statement.</w:t>
      </w:r>
    </w:p>
    <w:p w14:paraId="1763D160" w14:textId="77777777" w:rsidR="000E5B68" w:rsidRPr="0026555D" w:rsidRDefault="000E5B68" w:rsidP="000E5B68">
      <w:pPr>
        <w:numPr>
          <w:ilvl w:val="1"/>
          <w:numId w:val="2"/>
        </w:numPr>
        <w:spacing w:after="160" w:line="278" w:lineRule="auto"/>
      </w:pPr>
      <w:r>
        <w:t>Advised to go online or check a recent email for our strategic plan. It’s time to get involved.</w:t>
      </w:r>
    </w:p>
    <w:p w14:paraId="45502102" w14:textId="77777777" w:rsidR="000E5B68" w:rsidRDefault="000E5B68" w:rsidP="000E5B68">
      <w:pPr>
        <w:pStyle w:val="ListParagraph"/>
        <w:numPr>
          <w:ilvl w:val="0"/>
          <w:numId w:val="2"/>
        </w:numPr>
      </w:pPr>
    </w:p>
    <w:p w14:paraId="06F425A8" w14:textId="4FC83441" w:rsidR="007A52C2" w:rsidRDefault="00EC418D" w:rsidP="007A52C2">
      <w:pPr>
        <w:pStyle w:val="ListParagraph"/>
        <w:numPr>
          <w:ilvl w:val="0"/>
          <w:numId w:val="2"/>
        </w:numPr>
      </w:pPr>
      <w:r>
        <w:t>New Business</w:t>
      </w:r>
      <w:r w:rsidR="003C2323">
        <w:t xml:space="preserve"> – </w:t>
      </w:r>
      <w:r w:rsidR="00E052DA">
        <w:t>Laura Bashore</w:t>
      </w:r>
    </w:p>
    <w:p w14:paraId="180673E1" w14:textId="3893CFBC" w:rsidR="00E052DA" w:rsidRDefault="00E052DA" w:rsidP="007A52C2">
      <w:pPr>
        <w:pStyle w:val="ListParagraph"/>
        <w:numPr>
          <w:ilvl w:val="1"/>
          <w:numId w:val="2"/>
        </w:numPr>
      </w:pPr>
      <w:r>
        <w:t>Self-Nominations and Vote for Member At Large Co-Chair</w:t>
      </w:r>
      <w:r w:rsidR="008677A8">
        <w:t xml:space="preserve"> </w:t>
      </w:r>
    </w:p>
    <w:p w14:paraId="0D89DC35" w14:textId="6B49C705" w:rsidR="008677A8" w:rsidRDefault="008677A8" w:rsidP="008677A8">
      <w:pPr>
        <w:pStyle w:val="ListParagraph"/>
        <w:numPr>
          <w:ilvl w:val="2"/>
          <w:numId w:val="2"/>
        </w:numPr>
      </w:pPr>
      <w:r>
        <w:t>Sebastian Pardo voted in</w:t>
      </w:r>
    </w:p>
    <w:p w14:paraId="50857613" w14:textId="1B4097A6" w:rsidR="00DE0036" w:rsidRDefault="007A52C2" w:rsidP="007A52C2">
      <w:pPr>
        <w:pStyle w:val="ListParagraph"/>
        <w:numPr>
          <w:ilvl w:val="1"/>
          <w:numId w:val="2"/>
        </w:numPr>
      </w:pPr>
      <w:r>
        <w:t>Discussion on Legislative P</w:t>
      </w:r>
      <w:r w:rsidR="00DE0036">
        <w:t>rinciples for the new Fiscal Year (2025-2026)</w:t>
      </w:r>
    </w:p>
    <w:p w14:paraId="0A660B48" w14:textId="3B2A8364" w:rsidR="007739DE" w:rsidRDefault="0087162E" w:rsidP="000C20D2">
      <w:pPr>
        <w:pStyle w:val="ListParagraph"/>
        <w:numPr>
          <w:ilvl w:val="1"/>
          <w:numId w:val="2"/>
        </w:numPr>
      </w:pPr>
      <w:r w:rsidRPr="00F06ECE">
        <w:t xml:space="preserve">The purpose </w:t>
      </w:r>
      <w:r>
        <w:t xml:space="preserve">of the committee’s choice of legislative principles </w:t>
      </w:r>
      <w:r w:rsidRPr="00F06ECE">
        <w:t>is to address the</w:t>
      </w:r>
      <w:r w:rsidR="005669A2">
        <w:t xml:space="preserve"> “</w:t>
      </w:r>
      <w:r w:rsidRPr="00F06ECE">
        <w:t>business case” of each topic listed below and to take a broad supportive or opposing policy position with consideration to the impact on 75%+ of Chamber members. Each position/stance will be voted on and approved annually by the committee so that N. San Diego Business Chamber can take immediate action on behalf of the membership in support or opposition of legislation at the local, state, or federal level under short deadlines without requiring a committee vote.</w:t>
      </w:r>
    </w:p>
    <w:p w14:paraId="0A3E092A" w14:textId="41BCB351" w:rsidR="007739DE" w:rsidRDefault="00B905A7" w:rsidP="000C20D2">
      <w:pPr>
        <w:pStyle w:val="ListParagraph"/>
        <w:numPr>
          <w:ilvl w:val="1"/>
          <w:numId w:val="2"/>
        </w:numPr>
      </w:pPr>
      <w:r w:rsidRPr="005669A2">
        <w:rPr>
          <w:b/>
          <w:bCs/>
        </w:rPr>
        <w:t>CBO Current Options in Congress:</w:t>
      </w:r>
      <w:r>
        <w:t xml:space="preserve"> </w:t>
      </w:r>
      <w:hyperlink r:id="rId11" w:history="1">
        <w:r w:rsidR="005669A2" w:rsidRPr="00EA16E5">
          <w:rPr>
            <w:rStyle w:val="Hyperlink"/>
          </w:rPr>
          <w:t>www.cbo.gov/budget-options</w:t>
        </w:r>
      </w:hyperlink>
    </w:p>
    <w:p w14:paraId="0917D5DA" w14:textId="77777777" w:rsidR="009F3470" w:rsidRPr="00A449DA" w:rsidRDefault="009F3470" w:rsidP="009F3470">
      <w:r w:rsidRPr="00A449DA">
        <w:t>The federal government provides grants to state and local governments to finance local projects, encourage policy experimentation by state and local governments, and promote national priorities. This option would reduce new funding for the following grants by 25 percent in 2026 and by 50 percent after 2026:</w:t>
      </w:r>
    </w:p>
    <w:p w14:paraId="7273B33B" w14:textId="77777777" w:rsidR="009F3470" w:rsidRPr="00A449DA" w:rsidRDefault="009F3470" w:rsidP="009F3470">
      <w:pPr>
        <w:numPr>
          <w:ilvl w:val="0"/>
          <w:numId w:val="16"/>
        </w:numPr>
        <w:spacing w:after="160" w:line="278" w:lineRule="auto"/>
      </w:pPr>
      <w:r w:rsidRPr="00A449DA">
        <w:t>The Department of Energy's grants for energy conservation and weatherization, made through the Office of State and Community Energy Programs.</w:t>
      </w:r>
    </w:p>
    <w:p w14:paraId="5BAFD09F" w14:textId="77777777" w:rsidR="009F3470" w:rsidRPr="00A449DA" w:rsidRDefault="009F3470" w:rsidP="009F3470">
      <w:pPr>
        <w:numPr>
          <w:ilvl w:val="0"/>
          <w:numId w:val="16"/>
        </w:numPr>
        <w:spacing w:after="160" w:line="278" w:lineRule="auto"/>
      </w:pPr>
      <w:r w:rsidRPr="00A449DA">
        <w:t>The Environmental Protection Agency's grants for wastewater and drinking water infrastructure as well as other grants that help states implement federal water, air, waste, and chemical programs.</w:t>
      </w:r>
    </w:p>
    <w:p w14:paraId="02E35D13" w14:textId="77777777" w:rsidR="009F3470" w:rsidRPr="00A449DA" w:rsidRDefault="009F3470" w:rsidP="009F3470">
      <w:pPr>
        <w:numPr>
          <w:ilvl w:val="0"/>
          <w:numId w:val="16"/>
        </w:numPr>
        <w:spacing w:after="160" w:line="278" w:lineRule="auto"/>
      </w:pPr>
      <w:r w:rsidRPr="00A449DA">
        <w:t>The Department of Housing and Urban Development's Community Development Block Grant (CDBG) program. The reduction includes only base CDBG funding and does not include any possible funding for future disaster recovery efforts.</w:t>
      </w:r>
    </w:p>
    <w:p w14:paraId="6776584C" w14:textId="3E58DEE0" w:rsidR="009F3470" w:rsidRPr="00A449DA" w:rsidRDefault="009F3470" w:rsidP="009F3470">
      <w:pPr>
        <w:numPr>
          <w:ilvl w:val="0"/>
          <w:numId w:val="16"/>
        </w:numPr>
        <w:spacing w:after="160" w:line="278" w:lineRule="auto"/>
      </w:pPr>
      <w:r w:rsidRPr="00A449DA">
        <w:t xml:space="preserve">Certain Department of Education grants, like those for the 21st Century Community Learning Centers, that fund </w:t>
      </w:r>
      <w:r w:rsidR="003F1C78" w:rsidRPr="00A449DA">
        <w:t>non-academic</w:t>
      </w:r>
      <w:r w:rsidRPr="00A449DA">
        <w:t xml:space="preserve"> programs that address students' physical, emotional, and social well-being.</w:t>
      </w:r>
    </w:p>
    <w:p w14:paraId="422656DE" w14:textId="77777777" w:rsidR="009F3470" w:rsidRPr="00A449DA" w:rsidRDefault="009F3470" w:rsidP="009F3470">
      <w:pPr>
        <w:numPr>
          <w:ilvl w:val="0"/>
          <w:numId w:val="16"/>
        </w:numPr>
        <w:spacing w:after="160" w:line="278" w:lineRule="auto"/>
      </w:pPr>
      <w:r w:rsidRPr="00A449DA">
        <w:t>Certain Department of Justice grants to nonprofit community organizations and state and local law enforcement agencies. Those grants include State and Local Law Enforcement Assistance programs, Juvenile Justice programs, Community Oriented Policing Services grants, and grants administered through the Office on Violence Against Women.</w:t>
      </w:r>
    </w:p>
    <w:p w14:paraId="27DE3562" w14:textId="77777777" w:rsidR="005669A2" w:rsidRDefault="005669A2" w:rsidP="009F3470">
      <w:pPr>
        <w:pStyle w:val="ListParagraph"/>
        <w:ind w:left="2160"/>
      </w:pPr>
    </w:p>
    <w:p w14:paraId="4D6EB493" w14:textId="77777777" w:rsidR="009F3470" w:rsidRDefault="009F3470" w:rsidP="000C20D2">
      <w:pPr>
        <w:pStyle w:val="ListParagraph"/>
        <w:numPr>
          <w:ilvl w:val="1"/>
          <w:numId w:val="2"/>
        </w:numPr>
        <w:rPr>
          <w:b/>
          <w:bCs/>
        </w:rPr>
      </w:pPr>
      <w:r w:rsidRPr="009F3470">
        <w:rPr>
          <w:b/>
          <w:bCs/>
        </w:rPr>
        <w:t>LEGISLATIVE PRINCIPLES FOR THE 2025-2026 FISCAL YEAR</w:t>
      </w:r>
    </w:p>
    <w:p w14:paraId="59BD7AE8" w14:textId="77777777" w:rsidR="00D551B8" w:rsidRPr="00F06ECE" w:rsidRDefault="00D551B8" w:rsidP="00D551B8">
      <w:r w:rsidRPr="00F06ECE">
        <w:t xml:space="preserve">1.) </w:t>
      </w:r>
      <w:r w:rsidRPr="00F06ECE">
        <w:rPr>
          <w:b/>
          <w:bCs/>
        </w:rPr>
        <w:t xml:space="preserve">Education &amp; Workforce Development </w:t>
      </w:r>
      <w:r>
        <w:rPr>
          <w:b/>
          <w:bCs/>
        </w:rPr>
        <w:t>(WIAO)</w:t>
      </w:r>
    </w:p>
    <w:p w14:paraId="5520F01F" w14:textId="77777777" w:rsidR="00D551B8" w:rsidRPr="00F06ECE" w:rsidRDefault="00D551B8" w:rsidP="00D551B8">
      <w:pPr>
        <w:numPr>
          <w:ilvl w:val="2"/>
          <w:numId w:val="2"/>
        </w:numPr>
        <w:spacing w:after="160" w:line="278" w:lineRule="auto"/>
      </w:pPr>
      <w:r w:rsidRPr="00F06ECE">
        <w:t xml:space="preserve">Business Case: N. San Diego Business Chamber recognizes the importance of education and professional development initiatives, workshops, and programs made available throughout the region (via universities, colleges, community colleges, non-profits, and private sector businesses) that strengthen and refine the talent of our regional workforce for increased productivity and efficiency. </w:t>
      </w:r>
    </w:p>
    <w:p w14:paraId="6BA8A6EE" w14:textId="77777777" w:rsidR="00D551B8" w:rsidRPr="00F06ECE" w:rsidRDefault="00D551B8" w:rsidP="00D551B8">
      <w:pPr>
        <w:numPr>
          <w:ilvl w:val="2"/>
          <w:numId w:val="2"/>
        </w:numPr>
        <w:spacing w:after="160" w:line="278" w:lineRule="auto"/>
      </w:pPr>
      <w:r w:rsidRPr="00F06ECE">
        <w:lastRenderedPageBreak/>
        <w:t xml:space="preserve">Support: Ensuring all San Diegans have equal access to private and public forms of education provided by the above organizations, vocational schools, charter schools, and other educational institutions with an emphasis in the STEAM fields and any other employer-identified workforce needs, as well as increased opportunities available to both employed and unemployed San Diego County residents to further hone and craft their professional leadership and technical skills. Increases in funding should be grounded in efficiency, equity, and performance. </w:t>
      </w:r>
    </w:p>
    <w:p w14:paraId="4018F837" w14:textId="77777777" w:rsidR="00D551B8" w:rsidRPr="00F06ECE" w:rsidRDefault="00D551B8" w:rsidP="00D551B8">
      <w:pPr>
        <w:numPr>
          <w:ilvl w:val="2"/>
          <w:numId w:val="2"/>
        </w:numPr>
        <w:spacing w:after="160" w:line="278" w:lineRule="auto"/>
      </w:pPr>
      <w:r w:rsidRPr="00F06ECE">
        <w:t xml:space="preserve">Oppose: Budget cuts to education at the local, state, and federal level that impact STEAM fields, career technical education, vocational training programs, and other programs focused on degree or certification completion. </w:t>
      </w:r>
    </w:p>
    <w:p w14:paraId="2EF8B549" w14:textId="77777777" w:rsidR="009D4E33" w:rsidRPr="00F06ECE" w:rsidRDefault="009D4E33" w:rsidP="009D4E33">
      <w:r w:rsidRPr="00F06ECE">
        <w:t xml:space="preserve">2.) </w:t>
      </w:r>
      <w:r w:rsidRPr="00F06ECE">
        <w:rPr>
          <w:b/>
          <w:bCs/>
        </w:rPr>
        <w:t xml:space="preserve">Housing, Infrastructure, and Transportation </w:t>
      </w:r>
    </w:p>
    <w:p w14:paraId="164F8BD0" w14:textId="77777777" w:rsidR="009D4E33" w:rsidRPr="00F06ECE" w:rsidRDefault="009D4E33" w:rsidP="009D4E33">
      <w:pPr>
        <w:numPr>
          <w:ilvl w:val="2"/>
          <w:numId w:val="17"/>
        </w:numPr>
        <w:spacing w:after="160" w:line="278" w:lineRule="auto"/>
      </w:pPr>
      <w:r w:rsidRPr="00F06ECE">
        <w:t xml:space="preserve">Business Case: N. San Diego Business Chamber understands the complexities surrounding the region’s need for more urban and regional infrastructure and housing of all types for all income levels to attract and retain a balanced workforce of talented employees and their families to maintain a competitive economic advantage. </w:t>
      </w:r>
    </w:p>
    <w:p w14:paraId="04B35952" w14:textId="03109EDF" w:rsidR="009D4E33" w:rsidRPr="00F06ECE" w:rsidRDefault="009D4E33" w:rsidP="009D4E33">
      <w:pPr>
        <w:numPr>
          <w:ilvl w:val="2"/>
          <w:numId w:val="17"/>
        </w:numPr>
        <w:spacing w:after="160" w:line="278" w:lineRule="auto"/>
      </w:pPr>
      <w:r w:rsidRPr="00F06ECE">
        <w:t xml:space="preserve">Support: Policies that facilitate improving the region’s </w:t>
      </w:r>
      <w:r w:rsidR="006360C2" w:rsidRPr="00F06ECE">
        <w:t>job</w:t>
      </w:r>
      <w:r w:rsidRPr="00F06ECE">
        <w:t xml:space="preserve">-housing balance and the easing of regulations, reduction of fees and taxes, and removing cumbersome mandates to help alleviate the cost of and barriers for new and existing residential development. Projects that are thoughtfully designed and inject significant new housing units to the market with a balance of open space, trails, parks, convenience to major transportation corridors and transit, sustainable features, and a variety of housing types and prices. </w:t>
      </w:r>
    </w:p>
    <w:p w14:paraId="6F765F73" w14:textId="5F1842D6" w:rsidR="009D4E33" w:rsidRPr="00F06ECE" w:rsidRDefault="009D4E33" w:rsidP="009D4E33">
      <w:pPr>
        <w:numPr>
          <w:ilvl w:val="2"/>
          <w:numId w:val="17"/>
        </w:numPr>
        <w:spacing w:after="160" w:line="278" w:lineRule="auto"/>
      </w:pPr>
      <w:r w:rsidRPr="00F06ECE">
        <w:t xml:space="preserve">Oppose: Proposals or policies that increase regulations, red tape, amendments, referendums or initiatives that increase the cost and time to completion of housing development projects and limit the number of housing units available. The Chamber also opposes legislation, initiatives or other efforts intended to marginalize or remove property tax </w:t>
      </w:r>
      <w:r w:rsidR="006360C2" w:rsidRPr="00F06ECE">
        <w:t>protection</w:t>
      </w:r>
      <w:r w:rsidRPr="00F06ECE">
        <w:t xml:space="preserve"> from all </w:t>
      </w:r>
      <w:r w:rsidR="006360C2" w:rsidRPr="00F06ECE">
        <w:t>property</w:t>
      </w:r>
      <w:r w:rsidRPr="00F06ECE">
        <w:t xml:space="preserve"> (residential, commercial, and industrial)</w:t>
      </w:r>
      <w:r>
        <w:t>.</w:t>
      </w:r>
    </w:p>
    <w:p w14:paraId="272FE45B" w14:textId="77777777" w:rsidR="00323C3D" w:rsidRPr="00F06ECE" w:rsidRDefault="00323C3D" w:rsidP="00323C3D">
      <w:pPr>
        <w:rPr>
          <w:b/>
          <w:bCs/>
        </w:rPr>
      </w:pPr>
      <w:r w:rsidRPr="00F06ECE">
        <w:rPr>
          <w:b/>
          <w:bCs/>
        </w:rPr>
        <w:t xml:space="preserve">3.) Environmental Regulations &amp; Climate Change </w:t>
      </w:r>
    </w:p>
    <w:p w14:paraId="7358388B" w14:textId="77777777" w:rsidR="00323C3D" w:rsidRPr="00F06ECE" w:rsidRDefault="00323C3D" w:rsidP="00323C3D">
      <w:pPr>
        <w:numPr>
          <w:ilvl w:val="2"/>
          <w:numId w:val="18"/>
        </w:numPr>
        <w:spacing w:after="160" w:line="278" w:lineRule="auto"/>
      </w:pPr>
      <w:r w:rsidRPr="00F06ECE">
        <w:t>Business Case: N. San Diego Business Chamber works to support economic growth and commerce throughout the region in an environmentally sustainable and eco-friendly manne</w:t>
      </w:r>
      <w:r>
        <w:t>r.</w:t>
      </w:r>
    </w:p>
    <w:p w14:paraId="1A7E2343" w14:textId="77777777" w:rsidR="00323C3D" w:rsidRPr="00F06ECE" w:rsidRDefault="00323C3D" w:rsidP="00323C3D">
      <w:pPr>
        <w:numPr>
          <w:ilvl w:val="2"/>
          <w:numId w:val="18"/>
        </w:numPr>
        <w:spacing w:after="160" w:line="278" w:lineRule="auto"/>
      </w:pPr>
      <w:r w:rsidRPr="00F06ECE">
        <w:t>Support: Environmental regulations or initiatives that work to protect the region’s ecosystem and quality of life</w:t>
      </w:r>
      <w:r>
        <w:t>.</w:t>
      </w:r>
    </w:p>
    <w:p w14:paraId="741B7111" w14:textId="77777777" w:rsidR="00323C3D" w:rsidRPr="00F06ECE" w:rsidRDefault="00323C3D" w:rsidP="00323C3D">
      <w:pPr>
        <w:numPr>
          <w:ilvl w:val="2"/>
          <w:numId w:val="18"/>
        </w:numPr>
        <w:spacing w:after="160" w:line="278" w:lineRule="auto"/>
      </w:pPr>
      <w:r w:rsidRPr="00F06ECE">
        <w:t xml:space="preserve">Oppose: </w:t>
      </w:r>
      <w:r>
        <w:t>I</w:t>
      </w:r>
      <w:r w:rsidRPr="00F06ECE">
        <w:t xml:space="preserve">nitiatives, amendments, </w:t>
      </w:r>
      <w:r>
        <w:t xml:space="preserve">and </w:t>
      </w:r>
      <w:r w:rsidRPr="00F06ECE">
        <w:t xml:space="preserve">referendums </w:t>
      </w:r>
      <w:r>
        <w:t>that are meant to undermine environmental improvements and create undue risk to marginalized populations and the community at large.</w:t>
      </w:r>
    </w:p>
    <w:p w14:paraId="77D8A587" w14:textId="77777777" w:rsidR="00F405D2" w:rsidRPr="00F06ECE" w:rsidRDefault="00F405D2" w:rsidP="00F405D2">
      <w:pPr>
        <w:rPr>
          <w:b/>
          <w:bCs/>
        </w:rPr>
      </w:pPr>
      <w:r w:rsidRPr="00F06ECE">
        <w:rPr>
          <w:b/>
          <w:bCs/>
        </w:rPr>
        <w:t>4.) Military</w:t>
      </w:r>
      <w:r w:rsidRPr="00FA1F2F">
        <w:rPr>
          <w:b/>
          <w:bCs/>
        </w:rPr>
        <w:t xml:space="preserve"> &amp; </w:t>
      </w:r>
      <w:r w:rsidRPr="00F06ECE">
        <w:rPr>
          <w:b/>
          <w:bCs/>
        </w:rPr>
        <w:t xml:space="preserve">Veteran Affairs </w:t>
      </w:r>
    </w:p>
    <w:p w14:paraId="4D531A30" w14:textId="103F2CE1" w:rsidR="00F405D2" w:rsidRPr="00F06ECE" w:rsidRDefault="00F405D2" w:rsidP="00F405D2">
      <w:pPr>
        <w:numPr>
          <w:ilvl w:val="2"/>
          <w:numId w:val="19"/>
        </w:numPr>
        <w:spacing w:after="160" w:line="278" w:lineRule="auto"/>
      </w:pPr>
      <w:r w:rsidRPr="00F06ECE">
        <w:t xml:space="preserve">Business Case: N. San Diego Business Chamber is proud to serve San Diego County, home to thousands of active </w:t>
      </w:r>
      <w:r w:rsidR="006360C2">
        <w:t>duties</w:t>
      </w:r>
      <w:r w:rsidRPr="00F06ECE">
        <w:t xml:space="preserve">, retired service members, veterans and their families, numerous military bases, and a robust defense industry that contributes to our region’s vibrancy and economic wellbeing. </w:t>
      </w:r>
    </w:p>
    <w:p w14:paraId="08207DE1" w14:textId="2E51F7E6" w:rsidR="00F405D2" w:rsidRPr="00F06ECE" w:rsidRDefault="00F405D2" w:rsidP="00F405D2">
      <w:pPr>
        <w:numPr>
          <w:ilvl w:val="2"/>
          <w:numId w:val="19"/>
        </w:numPr>
        <w:spacing w:after="160" w:line="278" w:lineRule="auto"/>
      </w:pPr>
      <w:r w:rsidRPr="00F06ECE">
        <w:t xml:space="preserve">Support: </w:t>
      </w:r>
      <w:r>
        <w:t>C</w:t>
      </w:r>
      <w:r w:rsidRPr="00F06ECE">
        <w:t xml:space="preserve">ontinuous economic growth within the military-industrial complex of San Diego County. Legislation that eases the transition for military families moving into California through license portability and transferability. </w:t>
      </w:r>
      <w:r>
        <w:t xml:space="preserve">The need to support enlisted, enlisted families, </w:t>
      </w:r>
      <w:r w:rsidR="006360C2">
        <w:t>veterans</w:t>
      </w:r>
      <w:r>
        <w:t xml:space="preserve"> and veteran services meant to respect and care for our military.</w:t>
      </w:r>
    </w:p>
    <w:p w14:paraId="6189DD6E" w14:textId="77777777" w:rsidR="00F405D2" w:rsidRDefault="00F405D2" w:rsidP="00F405D2">
      <w:pPr>
        <w:numPr>
          <w:ilvl w:val="2"/>
          <w:numId w:val="19"/>
        </w:numPr>
        <w:spacing w:after="160" w:line="278" w:lineRule="auto"/>
      </w:pPr>
      <w:r w:rsidRPr="00F06ECE">
        <w:lastRenderedPageBreak/>
        <w:t xml:space="preserve">Oppose: </w:t>
      </w:r>
      <w:r>
        <w:t>R</w:t>
      </w:r>
      <w:r w:rsidRPr="00F06ECE">
        <w:t>eferendums, or initiatives that limit or strain the region’s military operations</w:t>
      </w:r>
      <w:r>
        <w:t>. Reducing services provided to enlisted and veterans. Placing undue burdens on those attempting to use earned services/assistance.</w:t>
      </w:r>
    </w:p>
    <w:p w14:paraId="6A0217CD" w14:textId="77777777" w:rsidR="00280D6D" w:rsidRPr="00F06ECE" w:rsidRDefault="00280D6D" w:rsidP="00280D6D">
      <w:r w:rsidRPr="00F06ECE">
        <w:t xml:space="preserve">5.) </w:t>
      </w:r>
      <w:r>
        <w:rPr>
          <w:b/>
          <w:bCs/>
        </w:rPr>
        <w:t>Federal and State Funded Grants</w:t>
      </w:r>
      <w:r w:rsidRPr="00F06ECE">
        <w:rPr>
          <w:b/>
          <w:bCs/>
        </w:rPr>
        <w:t xml:space="preserve"> </w:t>
      </w:r>
    </w:p>
    <w:p w14:paraId="6D580E21" w14:textId="77777777" w:rsidR="00280D6D" w:rsidRPr="00F06ECE" w:rsidRDefault="00280D6D" w:rsidP="00280D6D">
      <w:pPr>
        <w:numPr>
          <w:ilvl w:val="2"/>
          <w:numId w:val="20"/>
        </w:numPr>
        <w:spacing w:after="160" w:line="278" w:lineRule="auto"/>
      </w:pPr>
      <w:r w:rsidRPr="00F06ECE">
        <w:t xml:space="preserve">Business Case: </w:t>
      </w:r>
      <w:r>
        <w:t>Paying attention to the constant changing of funding applications is crucial to the mission of many nonprofits. Cuts to services under organizations like “211” help to remove barriers to self-sufficiency. The “safety net” gap in services that many nonprofits address is rooted in funding and allocations of those funds.</w:t>
      </w:r>
      <w:r w:rsidRPr="00F06ECE">
        <w:t xml:space="preserve"> </w:t>
      </w:r>
    </w:p>
    <w:p w14:paraId="6622EF16" w14:textId="77777777" w:rsidR="00280D6D" w:rsidRPr="00F06ECE" w:rsidRDefault="00280D6D" w:rsidP="00280D6D">
      <w:pPr>
        <w:numPr>
          <w:ilvl w:val="2"/>
          <w:numId w:val="20"/>
        </w:numPr>
        <w:spacing w:after="160" w:line="278" w:lineRule="auto"/>
      </w:pPr>
      <w:r w:rsidRPr="00F06ECE">
        <w:t xml:space="preserve">Support: </w:t>
      </w:r>
      <w:r>
        <w:t>Funding that allows nonprofits to complete their mission and work with other individuals and organizations to support the mission. Funding is critical in strengthening communities.</w:t>
      </w:r>
    </w:p>
    <w:p w14:paraId="653B1CCB" w14:textId="2AFCFC64" w:rsidR="00280D6D" w:rsidRDefault="00280D6D" w:rsidP="00280D6D">
      <w:pPr>
        <w:numPr>
          <w:ilvl w:val="2"/>
          <w:numId w:val="20"/>
        </w:numPr>
        <w:spacing w:after="160" w:line="278" w:lineRule="auto"/>
      </w:pPr>
      <w:r w:rsidRPr="00F06ECE">
        <w:t xml:space="preserve">Oppose: </w:t>
      </w:r>
      <w:r>
        <w:t xml:space="preserve">Unnecessary cuts under the guise of saving money that </w:t>
      </w:r>
      <w:r w:rsidR="006360C2">
        <w:t>led</w:t>
      </w:r>
      <w:r>
        <w:t xml:space="preserve"> to loss of money – i.e., workforce, education, medical, veteran services, housing, all addressed with funding and appropriations. </w:t>
      </w:r>
    </w:p>
    <w:p w14:paraId="72B59B49" w14:textId="77777777" w:rsidR="00280D6D" w:rsidRPr="00F06ECE" w:rsidRDefault="00280D6D" w:rsidP="00280D6D">
      <w:pPr>
        <w:spacing w:after="160" w:line="278" w:lineRule="auto"/>
      </w:pPr>
    </w:p>
    <w:p w14:paraId="2C60DAAB" w14:textId="77777777" w:rsidR="00D551B8" w:rsidRPr="00D551B8" w:rsidRDefault="00D551B8" w:rsidP="00D551B8">
      <w:pPr>
        <w:rPr>
          <w:b/>
          <w:bCs/>
        </w:rPr>
      </w:pPr>
    </w:p>
    <w:p w14:paraId="23933C89" w14:textId="3A50EBB1" w:rsidR="008677A8" w:rsidRDefault="00DE0036" w:rsidP="000C20D2">
      <w:pPr>
        <w:pStyle w:val="ListParagraph"/>
        <w:numPr>
          <w:ilvl w:val="1"/>
          <w:numId w:val="2"/>
        </w:numPr>
      </w:pPr>
      <w:r>
        <w:t>Discussion on the 2 in-person dates</w:t>
      </w:r>
    </w:p>
    <w:p w14:paraId="20A32CC3" w14:textId="77777777" w:rsidR="00B7526D" w:rsidRDefault="008677A8" w:rsidP="008677A8">
      <w:pPr>
        <w:pStyle w:val="ListParagraph"/>
        <w:numPr>
          <w:ilvl w:val="2"/>
          <w:numId w:val="2"/>
        </w:numPr>
      </w:pPr>
      <w:r>
        <w:t>October</w:t>
      </w:r>
      <w:r w:rsidR="00280D6D">
        <w:t xml:space="preserve"> 1st</w:t>
      </w:r>
      <w:r>
        <w:t xml:space="preserve"> and </w:t>
      </w:r>
      <w:r w:rsidR="002C76F0">
        <w:t>February</w:t>
      </w:r>
      <w:r w:rsidR="00280D6D">
        <w:t xml:space="preserve"> 4</w:t>
      </w:r>
      <w:r w:rsidR="00280D6D" w:rsidRPr="00B7526D">
        <w:rPr>
          <w:vertAlign w:val="superscript"/>
        </w:rPr>
        <w:t>th</w:t>
      </w:r>
    </w:p>
    <w:p w14:paraId="0B2B4656" w14:textId="77777777" w:rsidR="00B7526D" w:rsidRDefault="00B7526D" w:rsidP="00B7526D">
      <w:pPr>
        <w:pStyle w:val="ListParagraph"/>
        <w:numPr>
          <w:ilvl w:val="1"/>
          <w:numId w:val="2"/>
        </w:numPr>
      </w:pPr>
      <w:r>
        <w:t>Misc Discussions</w:t>
      </w:r>
    </w:p>
    <w:p w14:paraId="5BB41BB3" w14:textId="77777777" w:rsidR="007A5976" w:rsidRDefault="007A5976" w:rsidP="007A5976">
      <w:pPr>
        <w:numPr>
          <w:ilvl w:val="2"/>
          <w:numId w:val="2"/>
        </w:numPr>
        <w:spacing w:after="160" w:line="278" w:lineRule="auto"/>
      </w:pPr>
      <w:r>
        <w:t>Discussed possible topics for future speakers: Fundraising beyond the annual gala, Deepening community engagement, grant writing, storytelling to gain traction.</w:t>
      </w:r>
    </w:p>
    <w:p w14:paraId="2797968B" w14:textId="77777777" w:rsidR="007A5976" w:rsidRDefault="007A5976" w:rsidP="007A5976">
      <w:pPr>
        <w:numPr>
          <w:ilvl w:val="2"/>
          <w:numId w:val="2"/>
        </w:numPr>
        <w:spacing w:after="160" w:line="278" w:lineRule="auto"/>
      </w:pPr>
      <w:r>
        <w:t>Meetings at various nonprofit locations – set up tours after meetings or on other dates to ensure we build relationships and support.</w:t>
      </w:r>
    </w:p>
    <w:p w14:paraId="7D771747" w14:textId="77777777" w:rsidR="007A5976" w:rsidRDefault="007A5976" w:rsidP="007A5976">
      <w:pPr>
        <w:numPr>
          <w:ilvl w:val="2"/>
          <w:numId w:val="2"/>
        </w:numPr>
        <w:spacing w:after="160" w:line="278" w:lineRule="auto"/>
      </w:pPr>
      <w:r>
        <w:t>Select a committee member as “Local Buzz Coordinator.” One person to collect all events and share on a spreadsheet and during our monthly meetings. These are not a way to “sell” but to inform and help us support each nonprofit.</w:t>
      </w:r>
    </w:p>
    <w:p w14:paraId="42C632A2" w14:textId="53414CC7" w:rsidR="00EC418D" w:rsidRDefault="00EC418D" w:rsidP="007A5976">
      <w:pPr>
        <w:pStyle w:val="ListParagraph"/>
        <w:ind w:left="2160"/>
      </w:pPr>
      <w:r>
        <w:br/>
      </w:r>
    </w:p>
    <w:p w14:paraId="4891467F" w14:textId="1B533996" w:rsidR="00EC418D" w:rsidRDefault="00EC418D" w:rsidP="00EC418D">
      <w:pPr>
        <w:pStyle w:val="ListParagraph"/>
        <w:numPr>
          <w:ilvl w:val="0"/>
          <w:numId w:val="2"/>
        </w:numPr>
      </w:pPr>
      <w:r>
        <w:t>Council Member Updates</w:t>
      </w:r>
      <w:r w:rsidR="00EC31E8">
        <w:t xml:space="preserve"> </w:t>
      </w:r>
      <w:r w:rsidR="00B7526D">
        <w:t>– Laura</w:t>
      </w:r>
      <w:r w:rsidR="00E052DA">
        <w:t xml:space="preserve"> Bashore</w:t>
      </w:r>
      <w:r>
        <w:br/>
      </w:r>
    </w:p>
    <w:p w14:paraId="084A4138" w14:textId="6E8F0D76" w:rsidR="00EC418D" w:rsidRDefault="00EC418D" w:rsidP="00EC418D">
      <w:pPr>
        <w:pStyle w:val="ListParagraph"/>
        <w:numPr>
          <w:ilvl w:val="0"/>
          <w:numId w:val="2"/>
        </w:numPr>
      </w:pPr>
      <w:r>
        <w:t>Close Meeting</w:t>
      </w:r>
      <w:r w:rsidR="00EC31E8">
        <w:t xml:space="preserve"> – </w:t>
      </w:r>
      <w:r w:rsidR="00E052DA">
        <w:t>Laura Bashore</w:t>
      </w:r>
    </w:p>
    <w:p w14:paraId="0FE8F605" w14:textId="23B4B4F9" w:rsidR="00625F90" w:rsidRPr="006D3217" w:rsidRDefault="00625F90" w:rsidP="00EC418D">
      <w:pPr>
        <w:rPr>
          <w:szCs w:val="20"/>
        </w:rPr>
      </w:pPr>
    </w:p>
    <w:p w14:paraId="6603F4BC" w14:textId="2CD29234" w:rsidR="21457585" w:rsidRDefault="0008412C">
      <w:r>
        <w:t>Adjourned at</w:t>
      </w:r>
      <w:r w:rsidR="009D7FB5">
        <w:t xml:space="preserve"> </w:t>
      </w:r>
      <w:r w:rsidR="008677A8">
        <w:t>4</w:t>
      </w:r>
      <w:r w:rsidR="003C2323">
        <w:t xml:space="preserve">:00 </w:t>
      </w:r>
      <w:r w:rsidR="00D97F14">
        <w:t>pm</w:t>
      </w:r>
      <w:r w:rsidR="002E2F74">
        <w:t xml:space="preserve"> </w:t>
      </w:r>
      <w:r w:rsidR="006B3A5D">
        <w:t xml:space="preserve">by </w:t>
      </w:r>
      <w:r w:rsidR="00E052DA">
        <w:t xml:space="preserve">Laura Bashore. </w:t>
      </w:r>
    </w:p>
    <w:p w14:paraId="5FE62ABE" w14:textId="615D75F2" w:rsidR="259B3C1A" w:rsidRDefault="259B3C1A"/>
    <w:sectPr w:rsidR="259B3C1A" w:rsidSect="00F90229">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E5F60" w14:textId="77777777" w:rsidR="00693909" w:rsidRDefault="00693909" w:rsidP="0008412C">
      <w:r>
        <w:separator/>
      </w:r>
    </w:p>
  </w:endnote>
  <w:endnote w:type="continuationSeparator" w:id="0">
    <w:p w14:paraId="06F0EBE0" w14:textId="77777777" w:rsidR="00693909" w:rsidRDefault="00693909" w:rsidP="0008412C">
      <w:r>
        <w:continuationSeparator/>
      </w:r>
    </w:p>
  </w:endnote>
  <w:endnote w:type="continuationNotice" w:id="1">
    <w:p w14:paraId="7D2F05B6" w14:textId="77777777" w:rsidR="00693909" w:rsidRDefault="00693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LT Std 65 Medium">
    <w:altName w:val="Calibri"/>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4CD0B" w14:textId="77777777" w:rsidR="00693909" w:rsidRDefault="00693909" w:rsidP="0008412C">
      <w:r>
        <w:separator/>
      </w:r>
    </w:p>
  </w:footnote>
  <w:footnote w:type="continuationSeparator" w:id="0">
    <w:p w14:paraId="09094C49" w14:textId="77777777" w:rsidR="00693909" w:rsidRDefault="00693909" w:rsidP="0008412C">
      <w:r>
        <w:continuationSeparator/>
      </w:r>
    </w:p>
  </w:footnote>
  <w:footnote w:type="continuationNotice" w:id="1">
    <w:p w14:paraId="20D0CF60" w14:textId="77777777" w:rsidR="00693909" w:rsidRDefault="006939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D414" w14:textId="77777777" w:rsidR="00BA5196" w:rsidRDefault="00BA5196">
    <w:pPr>
      <w:pStyle w:val="Header"/>
    </w:pPr>
    <w:r>
      <w:rPr>
        <w:noProof/>
      </w:rPr>
      <w:drawing>
        <wp:inline distT="0" distB="0" distL="0" distR="0" wp14:anchorId="0C1BE84E" wp14:editId="25ABAA8A">
          <wp:extent cx="2679405" cy="64008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SDBC_Logo_Horizontal_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2697359" cy="644369"/>
                  </a:xfrm>
                  <a:prstGeom prst="rect">
                    <a:avLst/>
                  </a:prstGeom>
                </pic:spPr>
              </pic:pic>
            </a:graphicData>
          </a:graphic>
        </wp:inline>
      </w:drawing>
    </w:r>
  </w:p>
  <w:p w14:paraId="504DA429" w14:textId="77777777" w:rsidR="00BA5196" w:rsidRDefault="00BA5196" w:rsidP="0008412C">
    <w:pPr>
      <w:pStyle w:val="Heading2"/>
    </w:pPr>
  </w:p>
  <w:p w14:paraId="7C4ED02B" w14:textId="3169BB9E" w:rsidR="00BA5196" w:rsidRDefault="00BA5196" w:rsidP="00B32E56">
    <w:pPr>
      <w:pStyle w:val="Heading2"/>
      <w:rPr>
        <w:sz w:val="20"/>
        <w:szCs w:val="20"/>
      </w:rPr>
    </w:pPr>
    <w:r w:rsidRPr="0002107C">
      <w:rPr>
        <w:noProof/>
      </w:rPr>
      <mc:AlternateContent>
        <mc:Choice Requires="wps">
          <w:drawing>
            <wp:anchor distT="0" distB="0" distL="114300" distR="114300" simplePos="0" relativeHeight="251658240" behindDoc="0" locked="0" layoutInCell="1" allowOverlap="1" wp14:anchorId="45BA3E6F" wp14:editId="14F9FB0C">
              <wp:simplePos x="0" y="0"/>
              <wp:positionH relativeFrom="column">
                <wp:posOffset>-266700</wp:posOffset>
              </wp:positionH>
              <wp:positionV relativeFrom="paragraph">
                <wp:posOffset>202565</wp:posOffset>
              </wp:positionV>
              <wp:extent cx="7307580" cy="7620"/>
              <wp:effectExtent l="0" t="0" r="26670" b="30480"/>
              <wp:wrapNone/>
              <wp:docPr id="2" name="Straight Connector 2"/>
              <wp:cNvGraphicFramePr/>
              <a:graphic xmlns:a="http://schemas.openxmlformats.org/drawingml/2006/main">
                <a:graphicData uri="http://schemas.microsoft.com/office/word/2010/wordprocessingShape">
                  <wps:wsp>
                    <wps:cNvCnPr/>
                    <wps:spPr>
                      <a:xfrm>
                        <a:off x="0" y="0"/>
                        <a:ext cx="7307580" cy="7620"/>
                      </a:xfrm>
                      <a:prstGeom prst="line">
                        <a:avLst/>
                      </a:prstGeom>
                      <a:ln>
                        <a:solidFill>
                          <a:srgbClr val="53535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513398"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15.95pt" to="554.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" strokecolor="#535353" strokeweight=".5pt">
              <v:stroke joinstyle="miter"/>
            </v:line>
          </w:pict>
        </mc:Fallback>
      </mc:AlternateContent>
    </w:r>
    <w:r w:rsidRPr="0002107C">
      <w:rPr>
        <w:sz w:val="20"/>
        <w:szCs w:val="20"/>
      </w:rPr>
      <w:t xml:space="preserve">REGULAR MEETING OF THE </w:t>
    </w:r>
    <w:r w:rsidR="00E052DA">
      <w:rPr>
        <w:sz w:val="20"/>
        <w:szCs w:val="20"/>
      </w:rPr>
      <w:t xml:space="preserve">NON-PROFIT </w:t>
    </w:r>
    <w:r w:rsidR="00D66BFE">
      <w:rPr>
        <w:sz w:val="20"/>
        <w:szCs w:val="20"/>
      </w:rPr>
      <w:t>ADVISORY COUNCIL</w:t>
    </w:r>
    <w:r w:rsidRPr="0002107C">
      <w:rPr>
        <w:sz w:val="20"/>
        <w:szCs w:val="20"/>
      </w:rPr>
      <w:t xml:space="preserve"> MINUTES               </w:t>
    </w:r>
  </w:p>
  <w:p w14:paraId="1EDA941F" w14:textId="77777777" w:rsidR="00321C97" w:rsidRPr="00321C97" w:rsidRDefault="00321C97" w:rsidP="00321C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B57DE"/>
    <w:multiLevelType w:val="hybridMultilevel"/>
    <w:tmpl w:val="2CC6F61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26F52FC"/>
    <w:multiLevelType w:val="hybridMultilevel"/>
    <w:tmpl w:val="CBDA22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B3C0000"/>
    <w:multiLevelType w:val="multilevel"/>
    <w:tmpl w:val="3D8C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C32A46"/>
    <w:multiLevelType w:val="multilevel"/>
    <w:tmpl w:val="0AFEF140"/>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CD6CCD"/>
    <w:multiLevelType w:val="multilevel"/>
    <w:tmpl w:val="942C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5D5C04"/>
    <w:multiLevelType w:val="multilevel"/>
    <w:tmpl w:val="803C0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C20725"/>
    <w:multiLevelType w:val="multilevel"/>
    <w:tmpl w:val="9A4A9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4F6933"/>
    <w:multiLevelType w:val="multilevel"/>
    <w:tmpl w:val="0AFEF140"/>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3500FA"/>
    <w:multiLevelType w:val="multilevel"/>
    <w:tmpl w:val="3DAEB0B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6053A8"/>
    <w:multiLevelType w:val="multilevel"/>
    <w:tmpl w:val="0AFEF140"/>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F839ED"/>
    <w:multiLevelType w:val="hybridMultilevel"/>
    <w:tmpl w:val="ABC64B3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49812C9D"/>
    <w:multiLevelType w:val="hybridMultilevel"/>
    <w:tmpl w:val="8EAAB15C"/>
    <w:lvl w:ilvl="0" w:tplc="D8526834">
      <w:start w:val="1"/>
      <w:numFmt w:val="decimal"/>
      <w:lvlText w:val="%1."/>
      <w:lvlJc w:val="left"/>
      <w:pPr>
        <w:ind w:left="720" w:hanging="360"/>
      </w:pPr>
      <w:rPr>
        <w:b w:val="0"/>
      </w:rPr>
    </w:lvl>
    <w:lvl w:ilvl="1" w:tplc="FFFFFFFF">
      <w:start w:val="1"/>
      <w:numFmt w:val="lowerLetter"/>
      <w:lvlText w:val="%2."/>
      <w:lvlJc w:val="left"/>
      <w:pPr>
        <w:ind w:left="1440" w:hanging="360"/>
      </w:pPr>
      <w:rPr>
        <w:b w:val="0"/>
      </w:rPr>
    </w:lvl>
    <w:lvl w:ilvl="2" w:tplc="7A188268">
      <w:start w:val="1"/>
      <w:numFmt w:val="lowerRoman"/>
      <w:lvlText w:val="%3."/>
      <w:lvlJc w:val="right"/>
      <w:pPr>
        <w:ind w:left="2160" w:hanging="180"/>
      </w:pPr>
      <w:rPr>
        <w:b w:val="0"/>
      </w:rPr>
    </w:lvl>
    <w:lvl w:ilvl="3" w:tplc="9F52AEC6">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8E1381"/>
    <w:multiLevelType w:val="multilevel"/>
    <w:tmpl w:val="CA32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FA161D"/>
    <w:multiLevelType w:val="multilevel"/>
    <w:tmpl w:val="FF68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AB14A1"/>
    <w:multiLevelType w:val="hybridMultilevel"/>
    <w:tmpl w:val="50A2BD7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26D44AD"/>
    <w:multiLevelType w:val="multilevel"/>
    <w:tmpl w:val="ECB68A7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7B311E"/>
    <w:multiLevelType w:val="multilevel"/>
    <w:tmpl w:val="0AFEF140"/>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4A3572"/>
    <w:multiLevelType w:val="multilevel"/>
    <w:tmpl w:val="41F8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7E63DD"/>
    <w:multiLevelType w:val="multilevel"/>
    <w:tmpl w:val="C208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F418F7"/>
    <w:multiLevelType w:val="multilevel"/>
    <w:tmpl w:val="FAC0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3593684">
    <w:abstractNumId w:val="11"/>
  </w:num>
  <w:num w:numId="2" w16cid:durableId="1679500225">
    <w:abstractNumId w:val="0"/>
  </w:num>
  <w:num w:numId="3" w16cid:durableId="1053696678">
    <w:abstractNumId w:val="14"/>
  </w:num>
  <w:num w:numId="4" w16cid:durableId="213470463">
    <w:abstractNumId w:val="12"/>
  </w:num>
  <w:num w:numId="5" w16cid:durableId="185142965">
    <w:abstractNumId w:val="5"/>
  </w:num>
  <w:num w:numId="6" w16cid:durableId="308441485">
    <w:abstractNumId w:val="17"/>
  </w:num>
  <w:num w:numId="7" w16cid:durableId="1228683627">
    <w:abstractNumId w:val="18"/>
  </w:num>
  <w:num w:numId="8" w16cid:durableId="1225096425">
    <w:abstractNumId w:val="19"/>
  </w:num>
  <w:num w:numId="9" w16cid:durableId="128399077">
    <w:abstractNumId w:val="13"/>
  </w:num>
  <w:num w:numId="10" w16cid:durableId="937638582">
    <w:abstractNumId w:val="1"/>
  </w:num>
  <w:num w:numId="11" w16cid:durableId="1055272389">
    <w:abstractNumId w:val="2"/>
  </w:num>
  <w:num w:numId="12" w16cid:durableId="197932966">
    <w:abstractNumId w:val="4"/>
  </w:num>
  <w:num w:numId="13" w16cid:durableId="239172307">
    <w:abstractNumId w:val="15"/>
  </w:num>
  <w:num w:numId="14" w16cid:durableId="766073634">
    <w:abstractNumId w:val="8"/>
  </w:num>
  <w:num w:numId="15" w16cid:durableId="499274048">
    <w:abstractNumId w:val="6"/>
  </w:num>
  <w:num w:numId="16" w16cid:durableId="1767655817">
    <w:abstractNumId w:val="10"/>
  </w:num>
  <w:num w:numId="17" w16cid:durableId="1369647536">
    <w:abstractNumId w:val="7"/>
  </w:num>
  <w:num w:numId="18" w16cid:durableId="382290301">
    <w:abstractNumId w:val="9"/>
  </w:num>
  <w:num w:numId="19" w16cid:durableId="2028628388">
    <w:abstractNumId w:val="3"/>
  </w:num>
  <w:num w:numId="20" w16cid:durableId="278686340">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OyNDAwNzQ0s7SwMDdS0lEKTi0uzszPAykwNKoFAJiV8V8tAAAA"/>
  </w:docVars>
  <w:rsids>
    <w:rsidRoot w:val="0008412C"/>
    <w:rsid w:val="00000A1B"/>
    <w:rsid w:val="00000D50"/>
    <w:rsid w:val="0000104F"/>
    <w:rsid w:val="00001F90"/>
    <w:rsid w:val="00002FF7"/>
    <w:rsid w:val="00005B7D"/>
    <w:rsid w:val="0000799F"/>
    <w:rsid w:val="00010592"/>
    <w:rsid w:val="00011707"/>
    <w:rsid w:val="000124BF"/>
    <w:rsid w:val="0001262F"/>
    <w:rsid w:val="00012CAC"/>
    <w:rsid w:val="00013ABA"/>
    <w:rsid w:val="00014692"/>
    <w:rsid w:val="00014C74"/>
    <w:rsid w:val="00014CA5"/>
    <w:rsid w:val="00014F49"/>
    <w:rsid w:val="0001597D"/>
    <w:rsid w:val="00016022"/>
    <w:rsid w:val="00016624"/>
    <w:rsid w:val="0001727A"/>
    <w:rsid w:val="00017935"/>
    <w:rsid w:val="000208C6"/>
    <w:rsid w:val="00020D94"/>
    <w:rsid w:val="0002107C"/>
    <w:rsid w:val="0002131B"/>
    <w:rsid w:val="000220C8"/>
    <w:rsid w:val="0002237C"/>
    <w:rsid w:val="0002251A"/>
    <w:rsid w:val="00022C0C"/>
    <w:rsid w:val="00023C3D"/>
    <w:rsid w:val="00024204"/>
    <w:rsid w:val="00025E82"/>
    <w:rsid w:val="0002608C"/>
    <w:rsid w:val="000277ED"/>
    <w:rsid w:val="000279D1"/>
    <w:rsid w:val="000279FA"/>
    <w:rsid w:val="0003083A"/>
    <w:rsid w:val="00031CF1"/>
    <w:rsid w:val="00032053"/>
    <w:rsid w:val="00034001"/>
    <w:rsid w:val="00034269"/>
    <w:rsid w:val="000358D0"/>
    <w:rsid w:val="00036DBC"/>
    <w:rsid w:val="00037408"/>
    <w:rsid w:val="000374A7"/>
    <w:rsid w:val="00037E18"/>
    <w:rsid w:val="00041DF1"/>
    <w:rsid w:val="000434F5"/>
    <w:rsid w:val="00043700"/>
    <w:rsid w:val="00043AC0"/>
    <w:rsid w:val="000447F8"/>
    <w:rsid w:val="00044CA1"/>
    <w:rsid w:val="000455F3"/>
    <w:rsid w:val="00046048"/>
    <w:rsid w:val="00046365"/>
    <w:rsid w:val="00047FB5"/>
    <w:rsid w:val="0005098F"/>
    <w:rsid w:val="00050B27"/>
    <w:rsid w:val="00050BF3"/>
    <w:rsid w:val="00051BBA"/>
    <w:rsid w:val="00052824"/>
    <w:rsid w:val="0005606F"/>
    <w:rsid w:val="00056E0E"/>
    <w:rsid w:val="00057220"/>
    <w:rsid w:val="000605A9"/>
    <w:rsid w:val="0006096D"/>
    <w:rsid w:val="0006279D"/>
    <w:rsid w:val="00062BB7"/>
    <w:rsid w:val="00063797"/>
    <w:rsid w:val="00063EDE"/>
    <w:rsid w:val="000647F1"/>
    <w:rsid w:val="0006485E"/>
    <w:rsid w:val="00064C08"/>
    <w:rsid w:val="00066C6C"/>
    <w:rsid w:val="00067551"/>
    <w:rsid w:val="00067655"/>
    <w:rsid w:val="00071041"/>
    <w:rsid w:val="00072584"/>
    <w:rsid w:val="000731CF"/>
    <w:rsid w:val="000740BD"/>
    <w:rsid w:val="00074C45"/>
    <w:rsid w:val="00075BF6"/>
    <w:rsid w:val="000762AC"/>
    <w:rsid w:val="00076E12"/>
    <w:rsid w:val="0007745A"/>
    <w:rsid w:val="00080407"/>
    <w:rsid w:val="0008058F"/>
    <w:rsid w:val="00080E10"/>
    <w:rsid w:val="0008412C"/>
    <w:rsid w:val="000841CC"/>
    <w:rsid w:val="000847E4"/>
    <w:rsid w:val="00084FA4"/>
    <w:rsid w:val="00084FF2"/>
    <w:rsid w:val="00086100"/>
    <w:rsid w:val="000861DF"/>
    <w:rsid w:val="00086A93"/>
    <w:rsid w:val="00090E45"/>
    <w:rsid w:val="000928A6"/>
    <w:rsid w:val="00093EE1"/>
    <w:rsid w:val="0009407C"/>
    <w:rsid w:val="0009432A"/>
    <w:rsid w:val="00095682"/>
    <w:rsid w:val="00095CA9"/>
    <w:rsid w:val="00095E81"/>
    <w:rsid w:val="00097D91"/>
    <w:rsid w:val="000A16D4"/>
    <w:rsid w:val="000A409F"/>
    <w:rsid w:val="000A4BD0"/>
    <w:rsid w:val="000A5577"/>
    <w:rsid w:val="000A6A00"/>
    <w:rsid w:val="000A6DAE"/>
    <w:rsid w:val="000B0716"/>
    <w:rsid w:val="000B09A8"/>
    <w:rsid w:val="000B0A47"/>
    <w:rsid w:val="000B4CA3"/>
    <w:rsid w:val="000B5242"/>
    <w:rsid w:val="000B61C2"/>
    <w:rsid w:val="000B6D4D"/>
    <w:rsid w:val="000C3CD1"/>
    <w:rsid w:val="000C4679"/>
    <w:rsid w:val="000C4A46"/>
    <w:rsid w:val="000C5697"/>
    <w:rsid w:val="000C5997"/>
    <w:rsid w:val="000C6005"/>
    <w:rsid w:val="000C6641"/>
    <w:rsid w:val="000D3F4D"/>
    <w:rsid w:val="000D4301"/>
    <w:rsid w:val="000D4C76"/>
    <w:rsid w:val="000D4FC1"/>
    <w:rsid w:val="000D5D67"/>
    <w:rsid w:val="000D61B1"/>
    <w:rsid w:val="000D61BD"/>
    <w:rsid w:val="000D752A"/>
    <w:rsid w:val="000D777B"/>
    <w:rsid w:val="000E0D76"/>
    <w:rsid w:val="000E1B71"/>
    <w:rsid w:val="000E3147"/>
    <w:rsid w:val="000E3812"/>
    <w:rsid w:val="000E3E2D"/>
    <w:rsid w:val="000E41D5"/>
    <w:rsid w:val="000E5B68"/>
    <w:rsid w:val="000E5CD3"/>
    <w:rsid w:val="000E613E"/>
    <w:rsid w:val="000E6907"/>
    <w:rsid w:val="000F081B"/>
    <w:rsid w:val="000F2598"/>
    <w:rsid w:val="000F2616"/>
    <w:rsid w:val="000F2E95"/>
    <w:rsid w:val="000F47CC"/>
    <w:rsid w:val="000F480F"/>
    <w:rsid w:val="000F48CD"/>
    <w:rsid w:val="000F4E1A"/>
    <w:rsid w:val="000F6F38"/>
    <w:rsid w:val="000F6F98"/>
    <w:rsid w:val="000F7693"/>
    <w:rsid w:val="001009B6"/>
    <w:rsid w:val="001010DF"/>
    <w:rsid w:val="00102E5F"/>
    <w:rsid w:val="0010346E"/>
    <w:rsid w:val="0010416B"/>
    <w:rsid w:val="0010442C"/>
    <w:rsid w:val="00104561"/>
    <w:rsid w:val="00104E19"/>
    <w:rsid w:val="0010622F"/>
    <w:rsid w:val="001063C1"/>
    <w:rsid w:val="001067A1"/>
    <w:rsid w:val="0010785A"/>
    <w:rsid w:val="001100C5"/>
    <w:rsid w:val="001110E0"/>
    <w:rsid w:val="00113E40"/>
    <w:rsid w:val="00115348"/>
    <w:rsid w:val="00115D0B"/>
    <w:rsid w:val="001172ED"/>
    <w:rsid w:val="0011785F"/>
    <w:rsid w:val="00121CA3"/>
    <w:rsid w:val="001223AF"/>
    <w:rsid w:val="00122416"/>
    <w:rsid w:val="0012392D"/>
    <w:rsid w:val="00125394"/>
    <w:rsid w:val="00125E4B"/>
    <w:rsid w:val="001268C6"/>
    <w:rsid w:val="00130DB8"/>
    <w:rsid w:val="00131241"/>
    <w:rsid w:val="0013186A"/>
    <w:rsid w:val="0013295F"/>
    <w:rsid w:val="00134A4C"/>
    <w:rsid w:val="00135871"/>
    <w:rsid w:val="00135899"/>
    <w:rsid w:val="00135D4D"/>
    <w:rsid w:val="00136096"/>
    <w:rsid w:val="00136B52"/>
    <w:rsid w:val="00136B84"/>
    <w:rsid w:val="00140083"/>
    <w:rsid w:val="00140771"/>
    <w:rsid w:val="0014153A"/>
    <w:rsid w:val="00141897"/>
    <w:rsid w:val="001429A7"/>
    <w:rsid w:val="00143E4C"/>
    <w:rsid w:val="001442D4"/>
    <w:rsid w:val="00144BA9"/>
    <w:rsid w:val="00146951"/>
    <w:rsid w:val="00147A57"/>
    <w:rsid w:val="00147C32"/>
    <w:rsid w:val="0015098B"/>
    <w:rsid w:val="00150FAA"/>
    <w:rsid w:val="001513D8"/>
    <w:rsid w:val="00151BA1"/>
    <w:rsid w:val="001554DE"/>
    <w:rsid w:val="00155E9D"/>
    <w:rsid w:val="0015610C"/>
    <w:rsid w:val="001561B0"/>
    <w:rsid w:val="00156224"/>
    <w:rsid w:val="00156400"/>
    <w:rsid w:val="00156C39"/>
    <w:rsid w:val="00157714"/>
    <w:rsid w:val="00157C3A"/>
    <w:rsid w:val="0016016F"/>
    <w:rsid w:val="001605C8"/>
    <w:rsid w:val="00161EFF"/>
    <w:rsid w:val="0016208F"/>
    <w:rsid w:val="001620C3"/>
    <w:rsid w:val="001626F6"/>
    <w:rsid w:val="00162AE1"/>
    <w:rsid w:val="00162D71"/>
    <w:rsid w:val="00162FCB"/>
    <w:rsid w:val="00165534"/>
    <w:rsid w:val="001660A6"/>
    <w:rsid w:val="00167610"/>
    <w:rsid w:val="001676A4"/>
    <w:rsid w:val="00171ADE"/>
    <w:rsid w:val="00172131"/>
    <w:rsid w:val="0017254E"/>
    <w:rsid w:val="00172D7A"/>
    <w:rsid w:val="00172E23"/>
    <w:rsid w:val="00173EFA"/>
    <w:rsid w:val="00174A36"/>
    <w:rsid w:val="0017578D"/>
    <w:rsid w:val="00175925"/>
    <w:rsid w:val="00175CBB"/>
    <w:rsid w:val="0018078E"/>
    <w:rsid w:val="00182958"/>
    <w:rsid w:val="00183989"/>
    <w:rsid w:val="00183C9D"/>
    <w:rsid w:val="0018477E"/>
    <w:rsid w:val="00184A8C"/>
    <w:rsid w:val="0018606B"/>
    <w:rsid w:val="001860EB"/>
    <w:rsid w:val="00186C78"/>
    <w:rsid w:val="00187BD9"/>
    <w:rsid w:val="00190249"/>
    <w:rsid w:val="00190813"/>
    <w:rsid w:val="00190A0C"/>
    <w:rsid w:val="00191530"/>
    <w:rsid w:val="00191B95"/>
    <w:rsid w:val="00192127"/>
    <w:rsid w:val="00192861"/>
    <w:rsid w:val="00193D12"/>
    <w:rsid w:val="00193EC3"/>
    <w:rsid w:val="00193F94"/>
    <w:rsid w:val="00194775"/>
    <w:rsid w:val="001952C2"/>
    <w:rsid w:val="00195D4D"/>
    <w:rsid w:val="00195E30"/>
    <w:rsid w:val="00195FB6"/>
    <w:rsid w:val="00197F11"/>
    <w:rsid w:val="001A02D4"/>
    <w:rsid w:val="001A070D"/>
    <w:rsid w:val="001A0A68"/>
    <w:rsid w:val="001A3B89"/>
    <w:rsid w:val="001A4189"/>
    <w:rsid w:val="001A5FF5"/>
    <w:rsid w:val="001A6559"/>
    <w:rsid w:val="001A65EC"/>
    <w:rsid w:val="001A681F"/>
    <w:rsid w:val="001B048C"/>
    <w:rsid w:val="001B0782"/>
    <w:rsid w:val="001B10D4"/>
    <w:rsid w:val="001B162D"/>
    <w:rsid w:val="001B2670"/>
    <w:rsid w:val="001B2707"/>
    <w:rsid w:val="001B2C06"/>
    <w:rsid w:val="001B2F7D"/>
    <w:rsid w:val="001B32B6"/>
    <w:rsid w:val="001B51C2"/>
    <w:rsid w:val="001B5DBC"/>
    <w:rsid w:val="001B6178"/>
    <w:rsid w:val="001B62FD"/>
    <w:rsid w:val="001B73AF"/>
    <w:rsid w:val="001B7A8D"/>
    <w:rsid w:val="001B7E47"/>
    <w:rsid w:val="001C01D6"/>
    <w:rsid w:val="001C0FB6"/>
    <w:rsid w:val="001C1398"/>
    <w:rsid w:val="001C184F"/>
    <w:rsid w:val="001C190A"/>
    <w:rsid w:val="001C21A6"/>
    <w:rsid w:val="001C3B92"/>
    <w:rsid w:val="001C3C60"/>
    <w:rsid w:val="001C54BA"/>
    <w:rsid w:val="001C5DDF"/>
    <w:rsid w:val="001C6049"/>
    <w:rsid w:val="001C6C13"/>
    <w:rsid w:val="001D004E"/>
    <w:rsid w:val="001D0156"/>
    <w:rsid w:val="001D03C6"/>
    <w:rsid w:val="001D05E8"/>
    <w:rsid w:val="001D278C"/>
    <w:rsid w:val="001D2DD4"/>
    <w:rsid w:val="001D366D"/>
    <w:rsid w:val="001D4917"/>
    <w:rsid w:val="001D4F0A"/>
    <w:rsid w:val="001D5313"/>
    <w:rsid w:val="001D5C0F"/>
    <w:rsid w:val="001D63B7"/>
    <w:rsid w:val="001D65ED"/>
    <w:rsid w:val="001E00AA"/>
    <w:rsid w:val="001E1C2E"/>
    <w:rsid w:val="001E21A4"/>
    <w:rsid w:val="001E293F"/>
    <w:rsid w:val="001E35B0"/>
    <w:rsid w:val="001E410B"/>
    <w:rsid w:val="001E4140"/>
    <w:rsid w:val="001E4830"/>
    <w:rsid w:val="001E48D6"/>
    <w:rsid w:val="001E61FF"/>
    <w:rsid w:val="001E67A3"/>
    <w:rsid w:val="001E68FF"/>
    <w:rsid w:val="001E6C14"/>
    <w:rsid w:val="001E6DC1"/>
    <w:rsid w:val="001E7255"/>
    <w:rsid w:val="001F072A"/>
    <w:rsid w:val="001F18A5"/>
    <w:rsid w:val="001F1F34"/>
    <w:rsid w:val="001F3507"/>
    <w:rsid w:val="001F4402"/>
    <w:rsid w:val="001F4CF8"/>
    <w:rsid w:val="001F6917"/>
    <w:rsid w:val="001F693A"/>
    <w:rsid w:val="001F7006"/>
    <w:rsid w:val="001F77D6"/>
    <w:rsid w:val="00200717"/>
    <w:rsid w:val="00200983"/>
    <w:rsid w:val="00200C29"/>
    <w:rsid w:val="00202493"/>
    <w:rsid w:val="00202827"/>
    <w:rsid w:val="002041D3"/>
    <w:rsid w:val="0020469F"/>
    <w:rsid w:val="002047C2"/>
    <w:rsid w:val="002061C1"/>
    <w:rsid w:val="00207DD7"/>
    <w:rsid w:val="0021061A"/>
    <w:rsid w:val="00212C81"/>
    <w:rsid w:val="00212D7C"/>
    <w:rsid w:val="00212FD2"/>
    <w:rsid w:val="00213462"/>
    <w:rsid w:val="00213AA7"/>
    <w:rsid w:val="002141CD"/>
    <w:rsid w:val="002158D9"/>
    <w:rsid w:val="0022279A"/>
    <w:rsid w:val="00222854"/>
    <w:rsid w:val="00222CC0"/>
    <w:rsid w:val="00225705"/>
    <w:rsid w:val="00225A85"/>
    <w:rsid w:val="00225FCB"/>
    <w:rsid w:val="00227DE3"/>
    <w:rsid w:val="0023009B"/>
    <w:rsid w:val="00230289"/>
    <w:rsid w:val="002324D2"/>
    <w:rsid w:val="00232FE3"/>
    <w:rsid w:val="00233685"/>
    <w:rsid w:val="00233A54"/>
    <w:rsid w:val="00234172"/>
    <w:rsid w:val="0023581C"/>
    <w:rsid w:val="00236247"/>
    <w:rsid w:val="0023797F"/>
    <w:rsid w:val="0024101D"/>
    <w:rsid w:val="0024125D"/>
    <w:rsid w:val="00241A88"/>
    <w:rsid w:val="00241F55"/>
    <w:rsid w:val="00242789"/>
    <w:rsid w:val="0024381A"/>
    <w:rsid w:val="00244033"/>
    <w:rsid w:val="00244F3C"/>
    <w:rsid w:val="00245A6D"/>
    <w:rsid w:val="00245BF3"/>
    <w:rsid w:val="002462D1"/>
    <w:rsid w:val="00246C4C"/>
    <w:rsid w:val="00247386"/>
    <w:rsid w:val="00250BE2"/>
    <w:rsid w:val="00250CE2"/>
    <w:rsid w:val="00251355"/>
    <w:rsid w:val="00251A35"/>
    <w:rsid w:val="00251D83"/>
    <w:rsid w:val="00251DE3"/>
    <w:rsid w:val="0025257B"/>
    <w:rsid w:val="00252C61"/>
    <w:rsid w:val="00253015"/>
    <w:rsid w:val="002533B1"/>
    <w:rsid w:val="002543CD"/>
    <w:rsid w:val="00255BAD"/>
    <w:rsid w:val="00255E40"/>
    <w:rsid w:val="0025720C"/>
    <w:rsid w:val="00257C16"/>
    <w:rsid w:val="00260887"/>
    <w:rsid w:val="00261128"/>
    <w:rsid w:val="00261572"/>
    <w:rsid w:val="00261C2A"/>
    <w:rsid w:val="002621FF"/>
    <w:rsid w:val="00262578"/>
    <w:rsid w:val="00264CE6"/>
    <w:rsid w:val="00265165"/>
    <w:rsid w:val="00266361"/>
    <w:rsid w:val="002679A8"/>
    <w:rsid w:val="00267C1D"/>
    <w:rsid w:val="00270468"/>
    <w:rsid w:val="002728AA"/>
    <w:rsid w:val="002736B7"/>
    <w:rsid w:val="0027395D"/>
    <w:rsid w:val="00273C08"/>
    <w:rsid w:val="002749B6"/>
    <w:rsid w:val="0027576A"/>
    <w:rsid w:val="00276313"/>
    <w:rsid w:val="00276F64"/>
    <w:rsid w:val="00277926"/>
    <w:rsid w:val="00277FC0"/>
    <w:rsid w:val="00277FED"/>
    <w:rsid w:val="00280D6D"/>
    <w:rsid w:val="00281544"/>
    <w:rsid w:val="00282645"/>
    <w:rsid w:val="00283BED"/>
    <w:rsid w:val="00283BF6"/>
    <w:rsid w:val="00283D7C"/>
    <w:rsid w:val="00284E19"/>
    <w:rsid w:val="00285687"/>
    <w:rsid w:val="00285B55"/>
    <w:rsid w:val="002861C3"/>
    <w:rsid w:val="00290CF8"/>
    <w:rsid w:val="00292E7A"/>
    <w:rsid w:val="00293727"/>
    <w:rsid w:val="00293B78"/>
    <w:rsid w:val="002973F7"/>
    <w:rsid w:val="00297EE3"/>
    <w:rsid w:val="002A0C70"/>
    <w:rsid w:val="002A3CC3"/>
    <w:rsid w:val="002A4748"/>
    <w:rsid w:val="002A47D3"/>
    <w:rsid w:val="002A4AEC"/>
    <w:rsid w:val="002A4E01"/>
    <w:rsid w:val="002A5D63"/>
    <w:rsid w:val="002A64F6"/>
    <w:rsid w:val="002A6BB1"/>
    <w:rsid w:val="002B00CE"/>
    <w:rsid w:val="002B0D00"/>
    <w:rsid w:val="002B0F39"/>
    <w:rsid w:val="002B1A6F"/>
    <w:rsid w:val="002B1AF2"/>
    <w:rsid w:val="002B3AFD"/>
    <w:rsid w:val="002B445B"/>
    <w:rsid w:val="002B466B"/>
    <w:rsid w:val="002B48E9"/>
    <w:rsid w:val="002B4AD9"/>
    <w:rsid w:val="002B4F7E"/>
    <w:rsid w:val="002B563C"/>
    <w:rsid w:val="002B5791"/>
    <w:rsid w:val="002B5EAE"/>
    <w:rsid w:val="002B65EB"/>
    <w:rsid w:val="002B6D63"/>
    <w:rsid w:val="002B73AA"/>
    <w:rsid w:val="002C2C72"/>
    <w:rsid w:val="002C506D"/>
    <w:rsid w:val="002C5FCC"/>
    <w:rsid w:val="002C6498"/>
    <w:rsid w:val="002C6814"/>
    <w:rsid w:val="002C76F0"/>
    <w:rsid w:val="002C7762"/>
    <w:rsid w:val="002D06A5"/>
    <w:rsid w:val="002D17A2"/>
    <w:rsid w:val="002D26FE"/>
    <w:rsid w:val="002D28C7"/>
    <w:rsid w:val="002D2CFD"/>
    <w:rsid w:val="002D3097"/>
    <w:rsid w:val="002D326A"/>
    <w:rsid w:val="002D32EE"/>
    <w:rsid w:val="002D519B"/>
    <w:rsid w:val="002D6127"/>
    <w:rsid w:val="002D615A"/>
    <w:rsid w:val="002D7429"/>
    <w:rsid w:val="002D75AD"/>
    <w:rsid w:val="002D76BE"/>
    <w:rsid w:val="002D7BDD"/>
    <w:rsid w:val="002E011E"/>
    <w:rsid w:val="002E024A"/>
    <w:rsid w:val="002E02E0"/>
    <w:rsid w:val="002E1A9A"/>
    <w:rsid w:val="002E2CB6"/>
    <w:rsid w:val="002E2F74"/>
    <w:rsid w:val="002E491E"/>
    <w:rsid w:val="002E5C52"/>
    <w:rsid w:val="002E6039"/>
    <w:rsid w:val="002E6445"/>
    <w:rsid w:val="002E6725"/>
    <w:rsid w:val="002E6842"/>
    <w:rsid w:val="002E695F"/>
    <w:rsid w:val="002E6FEE"/>
    <w:rsid w:val="002F0BCB"/>
    <w:rsid w:val="002F1617"/>
    <w:rsid w:val="002F1B65"/>
    <w:rsid w:val="002F1E45"/>
    <w:rsid w:val="002F28BE"/>
    <w:rsid w:val="002F2A8B"/>
    <w:rsid w:val="002F3DF0"/>
    <w:rsid w:val="002F4FA6"/>
    <w:rsid w:val="002F5769"/>
    <w:rsid w:val="002F621A"/>
    <w:rsid w:val="002F65D0"/>
    <w:rsid w:val="002F690B"/>
    <w:rsid w:val="002F741A"/>
    <w:rsid w:val="002F7AA1"/>
    <w:rsid w:val="003004A6"/>
    <w:rsid w:val="00301C8E"/>
    <w:rsid w:val="00302BC0"/>
    <w:rsid w:val="00302D12"/>
    <w:rsid w:val="00303437"/>
    <w:rsid w:val="003036AF"/>
    <w:rsid w:val="0030435F"/>
    <w:rsid w:val="00304663"/>
    <w:rsid w:val="0030621B"/>
    <w:rsid w:val="00306840"/>
    <w:rsid w:val="00306A31"/>
    <w:rsid w:val="00306AE5"/>
    <w:rsid w:val="00307D09"/>
    <w:rsid w:val="00310B18"/>
    <w:rsid w:val="00310CCE"/>
    <w:rsid w:val="00311228"/>
    <w:rsid w:val="0031189D"/>
    <w:rsid w:val="00311C37"/>
    <w:rsid w:val="00311C79"/>
    <w:rsid w:val="00312D76"/>
    <w:rsid w:val="0031361D"/>
    <w:rsid w:val="003142E5"/>
    <w:rsid w:val="00314E38"/>
    <w:rsid w:val="00314F5F"/>
    <w:rsid w:val="003158E4"/>
    <w:rsid w:val="00315A7E"/>
    <w:rsid w:val="00315C22"/>
    <w:rsid w:val="00315F09"/>
    <w:rsid w:val="0031622B"/>
    <w:rsid w:val="00316612"/>
    <w:rsid w:val="0031666E"/>
    <w:rsid w:val="00317A58"/>
    <w:rsid w:val="00317AA0"/>
    <w:rsid w:val="00317C66"/>
    <w:rsid w:val="003218EE"/>
    <w:rsid w:val="00321B9B"/>
    <w:rsid w:val="00321C97"/>
    <w:rsid w:val="00321DBD"/>
    <w:rsid w:val="00321EA2"/>
    <w:rsid w:val="003227CC"/>
    <w:rsid w:val="00323C3D"/>
    <w:rsid w:val="00325ADD"/>
    <w:rsid w:val="00330104"/>
    <w:rsid w:val="003312B0"/>
    <w:rsid w:val="00331624"/>
    <w:rsid w:val="00331EB5"/>
    <w:rsid w:val="00332729"/>
    <w:rsid w:val="00332836"/>
    <w:rsid w:val="00332851"/>
    <w:rsid w:val="00336154"/>
    <w:rsid w:val="00337E80"/>
    <w:rsid w:val="003406A7"/>
    <w:rsid w:val="00340CE6"/>
    <w:rsid w:val="003420FA"/>
    <w:rsid w:val="003421A5"/>
    <w:rsid w:val="00344593"/>
    <w:rsid w:val="00346DAF"/>
    <w:rsid w:val="00347363"/>
    <w:rsid w:val="00352BB3"/>
    <w:rsid w:val="00354D5E"/>
    <w:rsid w:val="00355660"/>
    <w:rsid w:val="0035591C"/>
    <w:rsid w:val="003569E7"/>
    <w:rsid w:val="00356A19"/>
    <w:rsid w:val="003576BB"/>
    <w:rsid w:val="00357BD1"/>
    <w:rsid w:val="0036006E"/>
    <w:rsid w:val="003618E7"/>
    <w:rsid w:val="00362576"/>
    <w:rsid w:val="00362AE2"/>
    <w:rsid w:val="00362B38"/>
    <w:rsid w:val="00362D6E"/>
    <w:rsid w:val="0036444C"/>
    <w:rsid w:val="00365200"/>
    <w:rsid w:val="00365E16"/>
    <w:rsid w:val="00365E94"/>
    <w:rsid w:val="00367ACB"/>
    <w:rsid w:val="00370313"/>
    <w:rsid w:val="00370EBC"/>
    <w:rsid w:val="003711A1"/>
    <w:rsid w:val="003715D1"/>
    <w:rsid w:val="00371969"/>
    <w:rsid w:val="00371F18"/>
    <w:rsid w:val="0037223B"/>
    <w:rsid w:val="00373B61"/>
    <w:rsid w:val="00373E4D"/>
    <w:rsid w:val="00374E1E"/>
    <w:rsid w:val="003756D7"/>
    <w:rsid w:val="00375A41"/>
    <w:rsid w:val="00375C0C"/>
    <w:rsid w:val="00375C58"/>
    <w:rsid w:val="003771E9"/>
    <w:rsid w:val="003773B2"/>
    <w:rsid w:val="00381122"/>
    <w:rsid w:val="0038164B"/>
    <w:rsid w:val="00381C43"/>
    <w:rsid w:val="0038276E"/>
    <w:rsid w:val="00382832"/>
    <w:rsid w:val="00382C0E"/>
    <w:rsid w:val="00383510"/>
    <w:rsid w:val="00383BAF"/>
    <w:rsid w:val="00383D2B"/>
    <w:rsid w:val="00384184"/>
    <w:rsid w:val="003856CB"/>
    <w:rsid w:val="003868D4"/>
    <w:rsid w:val="00387CA3"/>
    <w:rsid w:val="003901EA"/>
    <w:rsid w:val="00392369"/>
    <w:rsid w:val="003925EF"/>
    <w:rsid w:val="00392FAF"/>
    <w:rsid w:val="003936ED"/>
    <w:rsid w:val="00393ECC"/>
    <w:rsid w:val="00394BC9"/>
    <w:rsid w:val="00394E16"/>
    <w:rsid w:val="003951AA"/>
    <w:rsid w:val="00395754"/>
    <w:rsid w:val="00396C13"/>
    <w:rsid w:val="0039799D"/>
    <w:rsid w:val="00397AD4"/>
    <w:rsid w:val="003A05C1"/>
    <w:rsid w:val="003A305C"/>
    <w:rsid w:val="003A3702"/>
    <w:rsid w:val="003A4968"/>
    <w:rsid w:val="003A56B8"/>
    <w:rsid w:val="003A5E83"/>
    <w:rsid w:val="003A670A"/>
    <w:rsid w:val="003A69A8"/>
    <w:rsid w:val="003A7A87"/>
    <w:rsid w:val="003A7BA3"/>
    <w:rsid w:val="003B10E8"/>
    <w:rsid w:val="003B1DF4"/>
    <w:rsid w:val="003B22E7"/>
    <w:rsid w:val="003B3D83"/>
    <w:rsid w:val="003B4F99"/>
    <w:rsid w:val="003B52CC"/>
    <w:rsid w:val="003B5346"/>
    <w:rsid w:val="003B58A4"/>
    <w:rsid w:val="003B7592"/>
    <w:rsid w:val="003C168B"/>
    <w:rsid w:val="003C1745"/>
    <w:rsid w:val="003C218B"/>
    <w:rsid w:val="003C2280"/>
    <w:rsid w:val="003C2323"/>
    <w:rsid w:val="003C2D3D"/>
    <w:rsid w:val="003C3B04"/>
    <w:rsid w:val="003C3BF0"/>
    <w:rsid w:val="003C4AAC"/>
    <w:rsid w:val="003C5134"/>
    <w:rsid w:val="003C5303"/>
    <w:rsid w:val="003C66E2"/>
    <w:rsid w:val="003C6C5F"/>
    <w:rsid w:val="003C79D2"/>
    <w:rsid w:val="003C7D33"/>
    <w:rsid w:val="003D0B21"/>
    <w:rsid w:val="003D3379"/>
    <w:rsid w:val="003D51B8"/>
    <w:rsid w:val="003D52BE"/>
    <w:rsid w:val="003D6AB0"/>
    <w:rsid w:val="003D6C30"/>
    <w:rsid w:val="003D780D"/>
    <w:rsid w:val="003D7BC6"/>
    <w:rsid w:val="003D7F79"/>
    <w:rsid w:val="003E0300"/>
    <w:rsid w:val="003E114E"/>
    <w:rsid w:val="003E1AAA"/>
    <w:rsid w:val="003E238B"/>
    <w:rsid w:val="003E29C9"/>
    <w:rsid w:val="003E5EA0"/>
    <w:rsid w:val="003E6499"/>
    <w:rsid w:val="003E7A76"/>
    <w:rsid w:val="003F0B88"/>
    <w:rsid w:val="003F0FA2"/>
    <w:rsid w:val="003F136E"/>
    <w:rsid w:val="003F18D4"/>
    <w:rsid w:val="003F1C78"/>
    <w:rsid w:val="003F2704"/>
    <w:rsid w:val="003F2718"/>
    <w:rsid w:val="003F2B0E"/>
    <w:rsid w:val="003F38E5"/>
    <w:rsid w:val="003F3A23"/>
    <w:rsid w:val="003F3D73"/>
    <w:rsid w:val="003F49E8"/>
    <w:rsid w:val="003F5495"/>
    <w:rsid w:val="003F560E"/>
    <w:rsid w:val="003F677D"/>
    <w:rsid w:val="003F6EC3"/>
    <w:rsid w:val="00401486"/>
    <w:rsid w:val="00401536"/>
    <w:rsid w:val="00401E74"/>
    <w:rsid w:val="00402019"/>
    <w:rsid w:val="0040304D"/>
    <w:rsid w:val="0040672F"/>
    <w:rsid w:val="0041001B"/>
    <w:rsid w:val="00411266"/>
    <w:rsid w:val="00411402"/>
    <w:rsid w:val="00411E65"/>
    <w:rsid w:val="0041258D"/>
    <w:rsid w:val="00412F5E"/>
    <w:rsid w:val="00413807"/>
    <w:rsid w:val="00414730"/>
    <w:rsid w:val="00414B5B"/>
    <w:rsid w:val="00415BF1"/>
    <w:rsid w:val="00416222"/>
    <w:rsid w:val="00416B26"/>
    <w:rsid w:val="00416FB6"/>
    <w:rsid w:val="00417704"/>
    <w:rsid w:val="00420BB6"/>
    <w:rsid w:val="00420BC6"/>
    <w:rsid w:val="00420BE0"/>
    <w:rsid w:val="00421F38"/>
    <w:rsid w:val="004221D4"/>
    <w:rsid w:val="004248CE"/>
    <w:rsid w:val="00425819"/>
    <w:rsid w:val="00425FB8"/>
    <w:rsid w:val="004270FC"/>
    <w:rsid w:val="00427444"/>
    <w:rsid w:val="00431435"/>
    <w:rsid w:val="004314F2"/>
    <w:rsid w:val="004326FA"/>
    <w:rsid w:val="0043287A"/>
    <w:rsid w:val="00432BCD"/>
    <w:rsid w:val="004337BF"/>
    <w:rsid w:val="00433878"/>
    <w:rsid w:val="00435F64"/>
    <w:rsid w:val="00436A65"/>
    <w:rsid w:val="004404CE"/>
    <w:rsid w:val="00442308"/>
    <w:rsid w:val="00443500"/>
    <w:rsid w:val="00443830"/>
    <w:rsid w:val="00444C36"/>
    <w:rsid w:val="00444D50"/>
    <w:rsid w:val="00445117"/>
    <w:rsid w:val="004455FF"/>
    <w:rsid w:val="0044654D"/>
    <w:rsid w:val="0044673B"/>
    <w:rsid w:val="004475B3"/>
    <w:rsid w:val="00447884"/>
    <w:rsid w:val="004506B7"/>
    <w:rsid w:val="00450BDD"/>
    <w:rsid w:val="00450FEC"/>
    <w:rsid w:val="00453352"/>
    <w:rsid w:val="00455C7C"/>
    <w:rsid w:val="00456802"/>
    <w:rsid w:val="004578DC"/>
    <w:rsid w:val="00457C6B"/>
    <w:rsid w:val="00460A95"/>
    <w:rsid w:val="00460BA1"/>
    <w:rsid w:val="0046143F"/>
    <w:rsid w:val="00461581"/>
    <w:rsid w:val="00461779"/>
    <w:rsid w:val="00461D1B"/>
    <w:rsid w:val="0046214C"/>
    <w:rsid w:val="004629A7"/>
    <w:rsid w:val="00462D5C"/>
    <w:rsid w:val="00463103"/>
    <w:rsid w:val="004643A4"/>
    <w:rsid w:val="004643E7"/>
    <w:rsid w:val="00464428"/>
    <w:rsid w:val="004654BB"/>
    <w:rsid w:val="00470CEA"/>
    <w:rsid w:val="0047172A"/>
    <w:rsid w:val="0047256E"/>
    <w:rsid w:val="0047285F"/>
    <w:rsid w:val="0047329E"/>
    <w:rsid w:val="00474DF0"/>
    <w:rsid w:val="004753A1"/>
    <w:rsid w:val="00475E0B"/>
    <w:rsid w:val="00476081"/>
    <w:rsid w:val="00476ECD"/>
    <w:rsid w:val="00477159"/>
    <w:rsid w:val="00477592"/>
    <w:rsid w:val="00477EA5"/>
    <w:rsid w:val="004806EA"/>
    <w:rsid w:val="0048079E"/>
    <w:rsid w:val="004811E1"/>
    <w:rsid w:val="00481298"/>
    <w:rsid w:val="004812DE"/>
    <w:rsid w:val="00481589"/>
    <w:rsid w:val="00482CBA"/>
    <w:rsid w:val="00483CB1"/>
    <w:rsid w:val="00483DF0"/>
    <w:rsid w:val="00484797"/>
    <w:rsid w:val="004859BA"/>
    <w:rsid w:val="00486577"/>
    <w:rsid w:val="00486918"/>
    <w:rsid w:val="00490331"/>
    <w:rsid w:val="0049039D"/>
    <w:rsid w:val="00490C2D"/>
    <w:rsid w:val="0049427C"/>
    <w:rsid w:val="00494C02"/>
    <w:rsid w:val="00494FA3"/>
    <w:rsid w:val="004952F7"/>
    <w:rsid w:val="00495664"/>
    <w:rsid w:val="004957AA"/>
    <w:rsid w:val="004959F2"/>
    <w:rsid w:val="00495D20"/>
    <w:rsid w:val="004969CA"/>
    <w:rsid w:val="004971AF"/>
    <w:rsid w:val="004973F0"/>
    <w:rsid w:val="004A1D10"/>
    <w:rsid w:val="004A28DE"/>
    <w:rsid w:val="004A2BFF"/>
    <w:rsid w:val="004A362C"/>
    <w:rsid w:val="004A3A67"/>
    <w:rsid w:val="004A41E2"/>
    <w:rsid w:val="004A467F"/>
    <w:rsid w:val="004A46A5"/>
    <w:rsid w:val="004A4D7E"/>
    <w:rsid w:val="004A53E9"/>
    <w:rsid w:val="004A5877"/>
    <w:rsid w:val="004A6F85"/>
    <w:rsid w:val="004B0F23"/>
    <w:rsid w:val="004B18E9"/>
    <w:rsid w:val="004B24E9"/>
    <w:rsid w:val="004B28EF"/>
    <w:rsid w:val="004B2A69"/>
    <w:rsid w:val="004B2C95"/>
    <w:rsid w:val="004B2FAA"/>
    <w:rsid w:val="004B459B"/>
    <w:rsid w:val="004B45DD"/>
    <w:rsid w:val="004B49DF"/>
    <w:rsid w:val="004B4DFB"/>
    <w:rsid w:val="004B5DA5"/>
    <w:rsid w:val="004B6124"/>
    <w:rsid w:val="004B642B"/>
    <w:rsid w:val="004C03E3"/>
    <w:rsid w:val="004C0422"/>
    <w:rsid w:val="004C1076"/>
    <w:rsid w:val="004C1205"/>
    <w:rsid w:val="004C1336"/>
    <w:rsid w:val="004C2DC3"/>
    <w:rsid w:val="004C2FCD"/>
    <w:rsid w:val="004C3366"/>
    <w:rsid w:val="004C349A"/>
    <w:rsid w:val="004C359C"/>
    <w:rsid w:val="004C42F9"/>
    <w:rsid w:val="004C4638"/>
    <w:rsid w:val="004C4997"/>
    <w:rsid w:val="004C4CE1"/>
    <w:rsid w:val="004C670F"/>
    <w:rsid w:val="004C6B27"/>
    <w:rsid w:val="004C7ECF"/>
    <w:rsid w:val="004C7F78"/>
    <w:rsid w:val="004D0231"/>
    <w:rsid w:val="004D0A27"/>
    <w:rsid w:val="004D12A0"/>
    <w:rsid w:val="004D1584"/>
    <w:rsid w:val="004D1BCE"/>
    <w:rsid w:val="004D25A9"/>
    <w:rsid w:val="004D279A"/>
    <w:rsid w:val="004D2AA7"/>
    <w:rsid w:val="004D324A"/>
    <w:rsid w:val="004D32A8"/>
    <w:rsid w:val="004D3736"/>
    <w:rsid w:val="004D3A60"/>
    <w:rsid w:val="004D4011"/>
    <w:rsid w:val="004D47B6"/>
    <w:rsid w:val="004D5FB6"/>
    <w:rsid w:val="004D6249"/>
    <w:rsid w:val="004D7112"/>
    <w:rsid w:val="004D7379"/>
    <w:rsid w:val="004D73D1"/>
    <w:rsid w:val="004D743E"/>
    <w:rsid w:val="004E02AA"/>
    <w:rsid w:val="004E090D"/>
    <w:rsid w:val="004E0DAC"/>
    <w:rsid w:val="004E1E0B"/>
    <w:rsid w:val="004E23C8"/>
    <w:rsid w:val="004E32B0"/>
    <w:rsid w:val="004E35C1"/>
    <w:rsid w:val="004E52DB"/>
    <w:rsid w:val="004E53C7"/>
    <w:rsid w:val="004E5529"/>
    <w:rsid w:val="004E5EE7"/>
    <w:rsid w:val="004E676D"/>
    <w:rsid w:val="004E67B1"/>
    <w:rsid w:val="004E6E2B"/>
    <w:rsid w:val="004E7E94"/>
    <w:rsid w:val="004F0B22"/>
    <w:rsid w:val="004F15E4"/>
    <w:rsid w:val="004F1FFD"/>
    <w:rsid w:val="004F2376"/>
    <w:rsid w:val="004F27D1"/>
    <w:rsid w:val="004F39F1"/>
    <w:rsid w:val="004F3D7A"/>
    <w:rsid w:val="004F3FE9"/>
    <w:rsid w:val="004F5297"/>
    <w:rsid w:val="004F530A"/>
    <w:rsid w:val="004F718E"/>
    <w:rsid w:val="004F7C28"/>
    <w:rsid w:val="004F7D6B"/>
    <w:rsid w:val="00500417"/>
    <w:rsid w:val="00500B0E"/>
    <w:rsid w:val="0050329C"/>
    <w:rsid w:val="00504BCC"/>
    <w:rsid w:val="00505BC0"/>
    <w:rsid w:val="00506617"/>
    <w:rsid w:val="00510F3C"/>
    <w:rsid w:val="0051124B"/>
    <w:rsid w:val="00512C0F"/>
    <w:rsid w:val="005142C2"/>
    <w:rsid w:val="0051434A"/>
    <w:rsid w:val="00514EFA"/>
    <w:rsid w:val="005158FF"/>
    <w:rsid w:val="005160BF"/>
    <w:rsid w:val="00516CDC"/>
    <w:rsid w:val="00516DDC"/>
    <w:rsid w:val="005171A8"/>
    <w:rsid w:val="00517379"/>
    <w:rsid w:val="005210E7"/>
    <w:rsid w:val="00522591"/>
    <w:rsid w:val="00522BAA"/>
    <w:rsid w:val="00522D6B"/>
    <w:rsid w:val="00522E87"/>
    <w:rsid w:val="00522F12"/>
    <w:rsid w:val="0052456E"/>
    <w:rsid w:val="00525107"/>
    <w:rsid w:val="0052742F"/>
    <w:rsid w:val="0052775E"/>
    <w:rsid w:val="00527A25"/>
    <w:rsid w:val="005300AA"/>
    <w:rsid w:val="00531F9D"/>
    <w:rsid w:val="00533873"/>
    <w:rsid w:val="00535A10"/>
    <w:rsid w:val="00535F9E"/>
    <w:rsid w:val="0053654B"/>
    <w:rsid w:val="00536780"/>
    <w:rsid w:val="0053693B"/>
    <w:rsid w:val="0053698B"/>
    <w:rsid w:val="00537169"/>
    <w:rsid w:val="0054029F"/>
    <w:rsid w:val="00540BF6"/>
    <w:rsid w:val="00540EE8"/>
    <w:rsid w:val="005411DF"/>
    <w:rsid w:val="00541234"/>
    <w:rsid w:val="005425F0"/>
    <w:rsid w:val="00542654"/>
    <w:rsid w:val="00542A34"/>
    <w:rsid w:val="0054355F"/>
    <w:rsid w:val="005438C6"/>
    <w:rsid w:val="00544275"/>
    <w:rsid w:val="00544EAC"/>
    <w:rsid w:val="0054635C"/>
    <w:rsid w:val="00546DDF"/>
    <w:rsid w:val="00547750"/>
    <w:rsid w:val="00551289"/>
    <w:rsid w:val="0055131B"/>
    <w:rsid w:val="005535BC"/>
    <w:rsid w:val="0055380F"/>
    <w:rsid w:val="00553B34"/>
    <w:rsid w:val="00553B71"/>
    <w:rsid w:val="005545FD"/>
    <w:rsid w:val="00554930"/>
    <w:rsid w:val="0055523B"/>
    <w:rsid w:val="005552F4"/>
    <w:rsid w:val="00557573"/>
    <w:rsid w:val="00557E67"/>
    <w:rsid w:val="00560244"/>
    <w:rsid w:val="005607DB"/>
    <w:rsid w:val="00560C91"/>
    <w:rsid w:val="0056173B"/>
    <w:rsid w:val="00561930"/>
    <w:rsid w:val="00561969"/>
    <w:rsid w:val="00561C8C"/>
    <w:rsid w:val="00561E06"/>
    <w:rsid w:val="005624F2"/>
    <w:rsid w:val="00562F10"/>
    <w:rsid w:val="00563112"/>
    <w:rsid w:val="0056467A"/>
    <w:rsid w:val="005648C0"/>
    <w:rsid w:val="00564D01"/>
    <w:rsid w:val="005669A2"/>
    <w:rsid w:val="00570C82"/>
    <w:rsid w:val="005736AB"/>
    <w:rsid w:val="0057483C"/>
    <w:rsid w:val="00574CB8"/>
    <w:rsid w:val="00575D8A"/>
    <w:rsid w:val="00577650"/>
    <w:rsid w:val="0058000A"/>
    <w:rsid w:val="00580893"/>
    <w:rsid w:val="005809E0"/>
    <w:rsid w:val="00580E5F"/>
    <w:rsid w:val="00581048"/>
    <w:rsid w:val="0058188F"/>
    <w:rsid w:val="00581916"/>
    <w:rsid w:val="00581B05"/>
    <w:rsid w:val="00581D7C"/>
    <w:rsid w:val="0058388D"/>
    <w:rsid w:val="00584683"/>
    <w:rsid w:val="005852FD"/>
    <w:rsid w:val="00585C5C"/>
    <w:rsid w:val="00586295"/>
    <w:rsid w:val="00587428"/>
    <w:rsid w:val="0059044A"/>
    <w:rsid w:val="00592B29"/>
    <w:rsid w:val="005938C9"/>
    <w:rsid w:val="005941EB"/>
    <w:rsid w:val="00594F29"/>
    <w:rsid w:val="0059548D"/>
    <w:rsid w:val="00595A33"/>
    <w:rsid w:val="00597504"/>
    <w:rsid w:val="005A0633"/>
    <w:rsid w:val="005A11E8"/>
    <w:rsid w:val="005A2589"/>
    <w:rsid w:val="005A39B3"/>
    <w:rsid w:val="005A436D"/>
    <w:rsid w:val="005A4948"/>
    <w:rsid w:val="005A5358"/>
    <w:rsid w:val="005A5E78"/>
    <w:rsid w:val="005A6AC1"/>
    <w:rsid w:val="005A6BB5"/>
    <w:rsid w:val="005A6BE8"/>
    <w:rsid w:val="005A7634"/>
    <w:rsid w:val="005B0518"/>
    <w:rsid w:val="005B1A93"/>
    <w:rsid w:val="005B1AA1"/>
    <w:rsid w:val="005B1AD5"/>
    <w:rsid w:val="005B390D"/>
    <w:rsid w:val="005B4331"/>
    <w:rsid w:val="005B4A9F"/>
    <w:rsid w:val="005B4ECC"/>
    <w:rsid w:val="005B6623"/>
    <w:rsid w:val="005C021A"/>
    <w:rsid w:val="005C0728"/>
    <w:rsid w:val="005C0E5C"/>
    <w:rsid w:val="005C30A8"/>
    <w:rsid w:val="005C474D"/>
    <w:rsid w:val="005C53B2"/>
    <w:rsid w:val="005C58A5"/>
    <w:rsid w:val="005C5BEF"/>
    <w:rsid w:val="005C7A7C"/>
    <w:rsid w:val="005D0ADD"/>
    <w:rsid w:val="005D3772"/>
    <w:rsid w:val="005D41CB"/>
    <w:rsid w:val="005D4FCE"/>
    <w:rsid w:val="005D64AB"/>
    <w:rsid w:val="005D6C7F"/>
    <w:rsid w:val="005E094D"/>
    <w:rsid w:val="005E15B3"/>
    <w:rsid w:val="005E2D37"/>
    <w:rsid w:val="005E2EFF"/>
    <w:rsid w:val="005E3615"/>
    <w:rsid w:val="005E3BA3"/>
    <w:rsid w:val="005E449D"/>
    <w:rsid w:val="005E4771"/>
    <w:rsid w:val="005E5A10"/>
    <w:rsid w:val="005E6966"/>
    <w:rsid w:val="005E6ECE"/>
    <w:rsid w:val="005E7B0E"/>
    <w:rsid w:val="005F1576"/>
    <w:rsid w:val="005F3494"/>
    <w:rsid w:val="005F3A12"/>
    <w:rsid w:val="005F4019"/>
    <w:rsid w:val="005F587C"/>
    <w:rsid w:val="005F6648"/>
    <w:rsid w:val="005F669F"/>
    <w:rsid w:val="00601A8C"/>
    <w:rsid w:val="00605F10"/>
    <w:rsid w:val="006063EC"/>
    <w:rsid w:val="00606564"/>
    <w:rsid w:val="0060731E"/>
    <w:rsid w:val="00607B3C"/>
    <w:rsid w:val="00607D87"/>
    <w:rsid w:val="0061154C"/>
    <w:rsid w:val="00611B2C"/>
    <w:rsid w:val="00612082"/>
    <w:rsid w:val="00612F6B"/>
    <w:rsid w:val="006133CD"/>
    <w:rsid w:val="00614497"/>
    <w:rsid w:val="006150A7"/>
    <w:rsid w:val="00615C4D"/>
    <w:rsid w:val="00615CB4"/>
    <w:rsid w:val="00617737"/>
    <w:rsid w:val="00617EED"/>
    <w:rsid w:val="00617FBD"/>
    <w:rsid w:val="00620331"/>
    <w:rsid w:val="00623452"/>
    <w:rsid w:val="00623D8E"/>
    <w:rsid w:val="00623EA7"/>
    <w:rsid w:val="00624CB9"/>
    <w:rsid w:val="0062594A"/>
    <w:rsid w:val="00625A63"/>
    <w:rsid w:val="00625F90"/>
    <w:rsid w:val="0062675E"/>
    <w:rsid w:val="00627E9C"/>
    <w:rsid w:val="006311C1"/>
    <w:rsid w:val="0063157C"/>
    <w:rsid w:val="00631895"/>
    <w:rsid w:val="006328D3"/>
    <w:rsid w:val="006332F8"/>
    <w:rsid w:val="006340F1"/>
    <w:rsid w:val="006349C5"/>
    <w:rsid w:val="00635A2E"/>
    <w:rsid w:val="006360C2"/>
    <w:rsid w:val="00636ACB"/>
    <w:rsid w:val="00637AB4"/>
    <w:rsid w:val="0064062A"/>
    <w:rsid w:val="006412B1"/>
    <w:rsid w:val="00641D9A"/>
    <w:rsid w:val="006425E4"/>
    <w:rsid w:val="00643061"/>
    <w:rsid w:val="00643361"/>
    <w:rsid w:val="006435DC"/>
    <w:rsid w:val="006439D3"/>
    <w:rsid w:val="00643AC8"/>
    <w:rsid w:val="006454C3"/>
    <w:rsid w:val="00645D32"/>
    <w:rsid w:val="00646600"/>
    <w:rsid w:val="006471B7"/>
    <w:rsid w:val="00647601"/>
    <w:rsid w:val="006508D8"/>
    <w:rsid w:val="00650948"/>
    <w:rsid w:val="006510A6"/>
    <w:rsid w:val="0065365A"/>
    <w:rsid w:val="00653D10"/>
    <w:rsid w:val="006544EC"/>
    <w:rsid w:val="00654821"/>
    <w:rsid w:val="006552EF"/>
    <w:rsid w:val="00655CD1"/>
    <w:rsid w:val="0065696F"/>
    <w:rsid w:val="006569EE"/>
    <w:rsid w:val="006573C8"/>
    <w:rsid w:val="00657401"/>
    <w:rsid w:val="006604F8"/>
    <w:rsid w:val="00660B54"/>
    <w:rsid w:val="00660D99"/>
    <w:rsid w:val="00661D6D"/>
    <w:rsid w:val="00661DF7"/>
    <w:rsid w:val="0066330A"/>
    <w:rsid w:val="00663DFA"/>
    <w:rsid w:val="0066461F"/>
    <w:rsid w:val="006646A6"/>
    <w:rsid w:val="006665DD"/>
    <w:rsid w:val="00667899"/>
    <w:rsid w:val="00667A81"/>
    <w:rsid w:val="00671B87"/>
    <w:rsid w:val="00672E25"/>
    <w:rsid w:val="00673DF5"/>
    <w:rsid w:val="00674F89"/>
    <w:rsid w:val="00675D36"/>
    <w:rsid w:val="0067645A"/>
    <w:rsid w:val="00676F56"/>
    <w:rsid w:val="0067724A"/>
    <w:rsid w:val="006803F2"/>
    <w:rsid w:val="006804C7"/>
    <w:rsid w:val="00681829"/>
    <w:rsid w:val="00681E10"/>
    <w:rsid w:val="006827CA"/>
    <w:rsid w:val="006838F5"/>
    <w:rsid w:val="00684C17"/>
    <w:rsid w:val="00685120"/>
    <w:rsid w:val="0068616F"/>
    <w:rsid w:val="00686322"/>
    <w:rsid w:val="00687B76"/>
    <w:rsid w:val="00687BA0"/>
    <w:rsid w:val="0069064B"/>
    <w:rsid w:val="00690931"/>
    <w:rsid w:val="006912D1"/>
    <w:rsid w:val="00691331"/>
    <w:rsid w:val="00692E10"/>
    <w:rsid w:val="00693909"/>
    <w:rsid w:val="00693C90"/>
    <w:rsid w:val="00694882"/>
    <w:rsid w:val="00694B95"/>
    <w:rsid w:val="00694C52"/>
    <w:rsid w:val="00695284"/>
    <w:rsid w:val="0069556F"/>
    <w:rsid w:val="0069648B"/>
    <w:rsid w:val="00696B48"/>
    <w:rsid w:val="00696CF3"/>
    <w:rsid w:val="00697E62"/>
    <w:rsid w:val="00697E72"/>
    <w:rsid w:val="006A2520"/>
    <w:rsid w:val="006A2DE8"/>
    <w:rsid w:val="006A3F8C"/>
    <w:rsid w:val="006A6BCC"/>
    <w:rsid w:val="006A763F"/>
    <w:rsid w:val="006B0BDF"/>
    <w:rsid w:val="006B1666"/>
    <w:rsid w:val="006B21FD"/>
    <w:rsid w:val="006B29E5"/>
    <w:rsid w:val="006B29F5"/>
    <w:rsid w:val="006B3032"/>
    <w:rsid w:val="006B392A"/>
    <w:rsid w:val="006B3A5D"/>
    <w:rsid w:val="006B3AB9"/>
    <w:rsid w:val="006B52F9"/>
    <w:rsid w:val="006B65FB"/>
    <w:rsid w:val="006B6F40"/>
    <w:rsid w:val="006B785A"/>
    <w:rsid w:val="006B7F3A"/>
    <w:rsid w:val="006C02AA"/>
    <w:rsid w:val="006C0381"/>
    <w:rsid w:val="006C0B2A"/>
    <w:rsid w:val="006C124D"/>
    <w:rsid w:val="006C1734"/>
    <w:rsid w:val="006C3071"/>
    <w:rsid w:val="006C3651"/>
    <w:rsid w:val="006C41A7"/>
    <w:rsid w:val="006C420B"/>
    <w:rsid w:val="006C43C8"/>
    <w:rsid w:val="006C4A90"/>
    <w:rsid w:val="006C5468"/>
    <w:rsid w:val="006C56C4"/>
    <w:rsid w:val="006C5806"/>
    <w:rsid w:val="006C7CDC"/>
    <w:rsid w:val="006D0321"/>
    <w:rsid w:val="006D09D5"/>
    <w:rsid w:val="006D2367"/>
    <w:rsid w:val="006D2E28"/>
    <w:rsid w:val="006D3217"/>
    <w:rsid w:val="006D40B2"/>
    <w:rsid w:val="006D4F71"/>
    <w:rsid w:val="006D5003"/>
    <w:rsid w:val="006D5405"/>
    <w:rsid w:val="006D5B53"/>
    <w:rsid w:val="006D5B60"/>
    <w:rsid w:val="006D66F3"/>
    <w:rsid w:val="006D6A6F"/>
    <w:rsid w:val="006D6B7A"/>
    <w:rsid w:val="006D7104"/>
    <w:rsid w:val="006D7749"/>
    <w:rsid w:val="006E04ED"/>
    <w:rsid w:val="006E1D53"/>
    <w:rsid w:val="006E2F69"/>
    <w:rsid w:val="006E3FB5"/>
    <w:rsid w:val="006E4A4E"/>
    <w:rsid w:val="006E5377"/>
    <w:rsid w:val="006E575D"/>
    <w:rsid w:val="006F0F24"/>
    <w:rsid w:val="006F0F8F"/>
    <w:rsid w:val="006F2128"/>
    <w:rsid w:val="006F2C76"/>
    <w:rsid w:val="006F2CCB"/>
    <w:rsid w:val="006F2FBD"/>
    <w:rsid w:val="006F446A"/>
    <w:rsid w:val="006F4830"/>
    <w:rsid w:val="006F4F27"/>
    <w:rsid w:val="006F6373"/>
    <w:rsid w:val="006F71B3"/>
    <w:rsid w:val="0070070D"/>
    <w:rsid w:val="00702BDB"/>
    <w:rsid w:val="00702E2D"/>
    <w:rsid w:val="00702F66"/>
    <w:rsid w:val="0070433F"/>
    <w:rsid w:val="007067FF"/>
    <w:rsid w:val="0070702E"/>
    <w:rsid w:val="00707AAA"/>
    <w:rsid w:val="007106D6"/>
    <w:rsid w:val="00711C26"/>
    <w:rsid w:val="0071235D"/>
    <w:rsid w:val="007136B8"/>
    <w:rsid w:val="00714724"/>
    <w:rsid w:val="00715980"/>
    <w:rsid w:val="00716A4D"/>
    <w:rsid w:val="00716D6C"/>
    <w:rsid w:val="00717783"/>
    <w:rsid w:val="0071792E"/>
    <w:rsid w:val="00717BE6"/>
    <w:rsid w:val="00721A82"/>
    <w:rsid w:val="00721C71"/>
    <w:rsid w:val="00723B01"/>
    <w:rsid w:val="00724FF1"/>
    <w:rsid w:val="0072502F"/>
    <w:rsid w:val="007250C0"/>
    <w:rsid w:val="00725231"/>
    <w:rsid w:val="00725C03"/>
    <w:rsid w:val="007271C8"/>
    <w:rsid w:val="007272D7"/>
    <w:rsid w:val="007301D6"/>
    <w:rsid w:val="007303F8"/>
    <w:rsid w:val="00731B03"/>
    <w:rsid w:val="00732AEA"/>
    <w:rsid w:val="00732F7D"/>
    <w:rsid w:val="00734088"/>
    <w:rsid w:val="00734CBE"/>
    <w:rsid w:val="0073569E"/>
    <w:rsid w:val="007375CC"/>
    <w:rsid w:val="00737A04"/>
    <w:rsid w:val="007409CC"/>
    <w:rsid w:val="00741113"/>
    <w:rsid w:val="0074158E"/>
    <w:rsid w:val="00743A29"/>
    <w:rsid w:val="00743FE6"/>
    <w:rsid w:val="00744D0F"/>
    <w:rsid w:val="00745C51"/>
    <w:rsid w:val="007502E3"/>
    <w:rsid w:val="00750C2F"/>
    <w:rsid w:val="00751976"/>
    <w:rsid w:val="00751BCF"/>
    <w:rsid w:val="00755E5F"/>
    <w:rsid w:val="0075611B"/>
    <w:rsid w:val="0075708B"/>
    <w:rsid w:val="00760231"/>
    <w:rsid w:val="00761ACD"/>
    <w:rsid w:val="0076247D"/>
    <w:rsid w:val="0076251F"/>
    <w:rsid w:val="0076309C"/>
    <w:rsid w:val="00764E87"/>
    <w:rsid w:val="00765F93"/>
    <w:rsid w:val="0076612C"/>
    <w:rsid w:val="00766362"/>
    <w:rsid w:val="00766755"/>
    <w:rsid w:val="007669C4"/>
    <w:rsid w:val="00766E1A"/>
    <w:rsid w:val="007700BB"/>
    <w:rsid w:val="0077067E"/>
    <w:rsid w:val="00770B04"/>
    <w:rsid w:val="00770B7E"/>
    <w:rsid w:val="00770B83"/>
    <w:rsid w:val="007719EB"/>
    <w:rsid w:val="007724C3"/>
    <w:rsid w:val="007731B3"/>
    <w:rsid w:val="00773658"/>
    <w:rsid w:val="0077392B"/>
    <w:rsid w:val="007739DE"/>
    <w:rsid w:val="0077409F"/>
    <w:rsid w:val="00774531"/>
    <w:rsid w:val="00774554"/>
    <w:rsid w:val="00774F61"/>
    <w:rsid w:val="007756C6"/>
    <w:rsid w:val="00775720"/>
    <w:rsid w:val="00775C3A"/>
    <w:rsid w:val="00775F7D"/>
    <w:rsid w:val="007763E7"/>
    <w:rsid w:val="00777CBE"/>
    <w:rsid w:val="00777D49"/>
    <w:rsid w:val="00781D76"/>
    <w:rsid w:val="007822BB"/>
    <w:rsid w:val="00783C32"/>
    <w:rsid w:val="00784E82"/>
    <w:rsid w:val="00785DE5"/>
    <w:rsid w:val="007861DD"/>
    <w:rsid w:val="007863F6"/>
    <w:rsid w:val="007865C5"/>
    <w:rsid w:val="00786F2A"/>
    <w:rsid w:val="00790BAB"/>
    <w:rsid w:val="00790CBF"/>
    <w:rsid w:val="00790D52"/>
    <w:rsid w:val="0079124A"/>
    <w:rsid w:val="0079178A"/>
    <w:rsid w:val="00791D90"/>
    <w:rsid w:val="0079211F"/>
    <w:rsid w:val="007927E2"/>
    <w:rsid w:val="00793909"/>
    <w:rsid w:val="007939BB"/>
    <w:rsid w:val="00793B0B"/>
    <w:rsid w:val="00794B6B"/>
    <w:rsid w:val="00796038"/>
    <w:rsid w:val="007962D3"/>
    <w:rsid w:val="0079655B"/>
    <w:rsid w:val="007970D3"/>
    <w:rsid w:val="00797B08"/>
    <w:rsid w:val="00797FAF"/>
    <w:rsid w:val="007A0F14"/>
    <w:rsid w:val="007A132C"/>
    <w:rsid w:val="007A3573"/>
    <w:rsid w:val="007A38CD"/>
    <w:rsid w:val="007A48E5"/>
    <w:rsid w:val="007A517E"/>
    <w:rsid w:val="007A52C2"/>
    <w:rsid w:val="007A5897"/>
    <w:rsid w:val="007A5976"/>
    <w:rsid w:val="007A5D3E"/>
    <w:rsid w:val="007A5DB5"/>
    <w:rsid w:val="007A6194"/>
    <w:rsid w:val="007A7698"/>
    <w:rsid w:val="007B01EC"/>
    <w:rsid w:val="007B0285"/>
    <w:rsid w:val="007B1263"/>
    <w:rsid w:val="007B4903"/>
    <w:rsid w:val="007B5A6D"/>
    <w:rsid w:val="007B781E"/>
    <w:rsid w:val="007B791E"/>
    <w:rsid w:val="007C0300"/>
    <w:rsid w:val="007C0823"/>
    <w:rsid w:val="007C2793"/>
    <w:rsid w:val="007C320C"/>
    <w:rsid w:val="007C40E0"/>
    <w:rsid w:val="007C4AC0"/>
    <w:rsid w:val="007C56DE"/>
    <w:rsid w:val="007C5C4B"/>
    <w:rsid w:val="007C6540"/>
    <w:rsid w:val="007C6F20"/>
    <w:rsid w:val="007C7108"/>
    <w:rsid w:val="007D0863"/>
    <w:rsid w:val="007D2177"/>
    <w:rsid w:val="007D2290"/>
    <w:rsid w:val="007D3323"/>
    <w:rsid w:val="007D3BD5"/>
    <w:rsid w:val="007D3D8B"/>
    <w:rsid w:val="007D489A"/>
    <w:rsid w:val="007D48AF"/>
    <w:rsid w:val="007D5E66"/>
    <w:rsid w:val="007D7411"/>
    <w:rsid w:val="007D77B9"/>
    <w:rsid w:val="007D7B85"/>
    <w:rsid w:val="007E069B"/>
    <w:rsid w:val="007E21EB"/>
    <w:rsid w:val="007E367A"/>
    <w:rsid w:val="007E4985"/>
    <w:rsid w:val="007E6041"/>
    <w:rsid w:val="007E622B"/>
    <w:rsid w:val="007E6449"/>
    <w:rsid w:val="007E665E"/>
    <w:rsid w:val="007E6A23"/>
    <w:rsid w:val="007E6D04"/>
    <w:rsid w:val="007E79DF"/>
    <w:rsid w:val="007E7DB9"/>
    <w:rsid w:val="007E7E36"/>
    <w:rsid w:val="007F033C"/>
    <w:rsid w:val="007F0D9B"/>
    <w:rsid w:val="007F21E8"/>
    <w:rsid w:val="007F2830"/>
    <w:rsid w:val="007F3096"/>
    <w:rsid w:val="007F4C1F"/>
    <w:rsid w:val="007F4E9B"/>
    <w:rsid w:val="007F53F1"/>
    <w:rsid w:val="007F5FAB"/>
    <w:rsid w:val="007F64AB"/>
    <w:rsid w:val="007F6E4F"/>
    <w:rsid w:val="00801363"/>
    <w:rsid w:val="008014DB"/>
    <w:rsid w:val="0080339B"/>
    <w:rsid w:val="00803D02"/>
    <w:rsid w:val="00804C1B"/>
    <w:rsid w:val="008053CD"/>
    <w:rsid w:val="008064B3"/>
    <w:rsid w:val="00810863"/>
    <w:rsid w:val="00810A77"/>
    <w:rsid w:val="00810BD8"/>
    <w:rsid w:val="00811735"/>
    <w:rsid w:val="0081196A"/>
    <w:rsid w:val="008119C0"/>
    <w:rsid w:val="00812B85"/>
    <w:rsid w:val="008130AB"/>
    <w:rsid w:val="008131BA"/>
    <w:rsid w:val="00813736"/>
    <w:rsid w:val="00813C1D"/>
    <w:rsid w:val="00815081"/>
    <w:rsid w:val="008159F2"/>
    <w:rsid w:val="008159FF"/>
    <w:rsid w:val="00816355"/>
    <w:rsid w:val="00816423"/>
    <w:rsid w:val="00816937"/>
    <w:rsid w:val="008169ED"/>
    <w:rsid w:val="00817400"/>
    <w:rsid w:val="0081742D"/>
    <w:rsid w:val="00817EA6"/>
    <w:rsid w:val="008219DD"/>
    <w:rsid w:val="00821A5D"/>
    <w:rsid w:val="0082267F"/>
    <w:rsid w:val="00822BBE"/>
    <w:rsid w:val="00822FF9"/>
    <w:rsid w:val="00824C99"/>
    <w:rsid w:val="0082505F"/>
    <w:rsid w:val="008250A1"/>
    <w:rsid w:val="008257B1"/>
    <w:rsid w:val="0082605B"/>
    <w:rsid w:val="008270BA"/>
    <w:rsid w:val="00827F0E"/>
    <w:rsid w:val="00830EB0"/>
    <w:rsid w:val="00831231"/>
    <w:rsid w:val="00831855"/>
    <w:rsid w:val="0083185A"/>
    <w:rsid w:val="0083392A"/>
    <w:rsid w:val="00833F58"/>
    <w:rsid w:val="00834F1F"/>
    <w:rsid w:val="00835974"/>
    <w:rsid w:val="00835CB5"/>
    <w:rsid w:val="008367C8"/>
    <w:rsid w:val="00836B0A"/>
    <w:rsid w:val="008372E9"/>
    <w:rsid w:val="008375AA"/>
    <w:rsid w:val="008378D5"/>
    <w:rsid w:val="008405BE"/>
    <w:rsid w:val="008408EA"/>
    <w:rsid w:val="00840D50"/>
    <w:rsid w:val="00840FB2"/>
    <w:rsid w:val="0084135D"/>
    <w:rsid w:val="00841B6E"/>
    <w:rsid w:val="00842D8B"/>
    <w:rsid w:val="00842E2F"/>
    <w:rsid w:val="00844A7A"/>
    <w:rsid w:val="00844B28"/>
    <w:rsid w:val="0084604B"/>
    <w:rsid w:val="0084688D"/>
    <w:rsid w:val="00847AEB"/>
    <w:rsid w:val="008502BA"/>
    <w:rsid w:val="00852938"/>
    <w:rsid w:val="00852A7A"/>
    <w:rsid w:val="0085388B"/>
    <w:rsid w:val="008538DB"/>
    <w:rsid w:val="00853A25"/>
    <w:rsid w:val="00854214"/>
    <w:rsid w:val="00854826"/>
    <w:rsid w:val="00855A8B"/>
    <w:rsid w:val="00855B56"/>
    <w:rsid w:val="00855D75"/>
    <w:rsid w:val="00857378"/>
    <w:rsid w:val="0086066F"/>
    <w:rsid w:val="00862327"/>
    <w:rsid w:val="00862423"/>
    <w:rsid w:val="00862547"/>
    <w:rsid w:val="00864726"/>
    <w:rsid w:val="00864A7C"/>
    <w:rsid w:val="00865835"/>
    <w:rsid w:val="0086768D"/>
    <w:rsid w:val="008677A8"/>
    <w:rsid w:val="00871030"/>
    <w:rsid w:val="0087162E"/>
    <w:rsid w:val="00871CC2"/>
    <w:rsid w:val="00872240"/>
    <w:rsid w:val="00874616"/>
    <w:rsid w:val="00874FCA"/>
    <w:rsid w:val="00876F57"/>
    <w:rsid w:val="00880AAC"/>
    <w:rsid w:val="00881623"/>
    <w:rsid w:val="00881705"/>
    <w:rsid w:val="008828CC"/>
    <w:rsid w:val="00885795"/>
    <w:rsid w:val="008876D1"/>
    <w:rsid w:val="00887822"/>
    <w:rsid w:val="0089002B"/>
    <w:rsid w:val="00890D25"/>
    <w:rsid w:val="00890FA3"/>
    <w:rsid w:val="00891A16"/>
    <w:rsid w:val="0089294C"/>
    <w:rsid w:val="00892CE9"/>
    <w:rsid w:val="0089321C"/>
    <w:rsid w:val="008933B8"/>
    <w:rsid w:val="008937B1"/>
    <w:rsid w:val="00895130"/>
    <w:rsid w:val="00896EE7"/>
    <w:rsid w:val="008978C5"/>
    <w:rsid w:val="008A11C0"/>
    <w:rsid w:val="008A230D"/>
    <w:rsid w:val="008A26D2"/>
    <w:rsid w:val="008A35CB"/>
    <w:rsid w:val="008A3B35"/>
    <w:rsid w:val="008A3BBE"/>
    <w:rsid w:val="008A3E68"/>
    <w:rsid w:val="008A4374"/>
    <w:rsid w:val="008A5C8A"/>
    <w:rsid w:val="008A6624"/>
    <w:rsid w:val="008A7AC2"/>
    <w:rsid w:val="008B00AB"/>
    <w:rsid w:val="008B170A"/>
    <w:rsid w:val="008B1870"/>
    <w:rsid w:val="008B1A54"/>
    <w:rsid w:val="008B1DEF"/>
    <w:rsid w:val="008B2624"/>
    <w:rsid w:val="008B2DD2"/>
    <w:rsid w:val="008B2F79"/>
    <w:rsid w:val="008B337B"/>
    <w:rsid w:val="008B4531"/>
    <w:rsid w:val="008B4C05"/>
    <w:rsid w:val="008B4ECE"/>
    <w:rsid w:val="008B5ABA"/>
    <w:rsid w:val="008B61EC"/>
    <w:rsid w:val="008B64F2"/>
    <w:rsid w:val="008B6763"/>
    <w:rsid w:val="008B7CE2"/>
    <w:rsid w:val="008C0C29"/>
    <w:rsid w:val="008C2493"/>
    <w:rsid w:val="008C2B58"/>
    <w:rsid w:val="008C2D4E"/>
    <w:rsid w:val="008C40C6"/>
    <w:rsid w:val="008C559A"/>
    <w:rsid w:val="008C6E66"/>
    <w:rsid w:val="008C7993"/>
    <w:rsid w:val="008D0A72"/>
    <w:rsid w:val="008D1D2B"/>
    <w:rsid w:val="008D2009"/>
    <w:rsid w:val="008D618A"/>
    <w:rsid w:val="008D7AE7"/>
    <w:rsid w:val="008E081B"/>
    <w:rsid w:val="008E0853"/>
    <w:rsid w:val="008E1238"/>
    <w:rsid w:val="008E2542"/>
    <w:rsid w:val="008E2D99"/>
    <w:rsid w:val="008E300B"/>
    <w:rsid w:val="008E4617"/>
    <w:rsid w:val="008E4A35"/>
    <w:rsid w:val="008E4E12"/>
    <w:rsid w:val="008E4FEA"/>
    <w:rsid w:val="008E5211"/>
    <w:rsid w:val="008E5446"/>
    <w:rsid w:val="008E5476"/>
    <w:rsid w:val="008E5819"/>
    <w:rsid w:val="008E5A55"/>
    <w:rsid w:val="008E65D5"/>
    <w:rsid w:val="008E6621"/>
    <w:rsid w:val="008F0960"/>
    <w:rsid w:val="008F1F1D"/>
    <w:rsid w:val="008F1FAA"/>
    <w:rsid w:val="008F2A78"/>
    <w:rsid w:val="008F3969"/>
    <w:rsid w:val="008F3B32"/>
    <w:rsid w:val="008F42F2"/>
    <w:rsid w:val="008F4605"/>
    <w:rsid w:val="008F4A5C"/>
    <w:rsid w:val="008F4D62"/>
    <w:rsid w:val="008F596A"/>
    <w:rsid w:val="008F5A4F"/>
    <w:rsid w:val="008F5DBA"/>
    <w:rsid w:val="008F6F54"/>
    <w:rsid w:val="009038DB"/>
    <w:rsid w:val="009043E1"/>
    <w:rsid w:val="00904A39"/>
    <w:rsid w:val="00905D36"/>
    <w:rsid w:val="00905EBE"/>
    <w:rsid w:val="009063B5"/>
    <w:rsid w:val="009064C0"/>
    <w:rsid w:val="00906FEE"/>
    <w:rsid w:val="00907ECD"/>
    <w:rsid w:val="00910678"/>
    <w:rsid w:val="009110DE"/>
    <w:rsid w:val="009110F8"/>
    <w:rsid w:val="00911984"/>
    <w:rsid w:val="00912482"/>
    <w:rsid w:val="009136D3"/>
    <w:rsid w:val="00914E57"/>
    <w:rsid w:val="00915167"/>
    <w:rsid w:val="00915924"/>
    <w:rsid w:val="00915BA9"/>
    <w:rsid w:val="00916795"/>
    <w:rsid w:val="00917881"/>
    <w:rsid w:val="00917AA4"/>
    <w:rsid w:val="009204C2"/>
    <w:rsid w:val="00920C58"/>
    <w:rsid w:val="009216EB"/>
    <w:rsid w:val="00921E6E"/>
    <w:rsid w:val="00921F35"/>
    <w:rsid w:val="00923649"/>
    <w:rsid w:val="00923E76"/>
    <w:rsid w:val="00924153"/>
    <w:rsid w:val="00924614"/>
    <w:rsid w:val="00924A37"/>
    <w:rsid w:val="00924E1B"/>
    <w:rsid w:val="00925D52"/>
    <w:rsid w:val="00925ED1"/>
    <w:rsid w:val="00926EAA"/>
    <w:rsid w:val="0092790B"/>
    <w:rsid w:val="00930462"/>
    <w:rsid w:val="00930691"/>
    <w:rsid w:val="00930AB2"/>
    <w:rsid w:val="0093168D"/>
    <w:rsid w:val="009317CA"/>
    <w:rsid w:val="00932034"/>
    <w:rsid w:val="00932441"/>
    <w:rsid w:val="009324F9"/>
    <w:rsid w:val="00932582"/>
    <w:rsid w:val="009329AE"/>
    <w:rsid w:val="00936492"/>
    <w:rsid w:val="00936CC1"/>
    <w:rsid w:val="00937EBB"/>
    <w:rsid w:val="009426B8"/>
    <w:rsid w:val="00942A73"/>
    <w:rsid w:val="00942FD2"/>
    <w:rsid w:val="009441A6"/>
    <w:rsid w:val="00944555"/>
    <w:rsid w:val="009453F0"/>
    <w:rsid w:val="00946E6A"/>
    <w:rsid w:val="00947188"/>
    <w:rsid w:val="009474BC"/>
    <w:rsid w:val="009503A9"/>
    <w:rsid w:val="009506DB"/>
    <w:rsid w:val="009511FA"/>
    <w:rsid w:val="0095297F"/>
    <w:rsid w:val="0095405D"/>
    <w:rsid w:val="0095473D"/>
    <w:rsid w:val="00955248"/>
    <w:rsid w:val="009553E0"/>
    <w:rsid w:val="009557D4"/>
    <w:rsid w:val="00955CBC"/>
    <w:rsid w:val="00956788"/>
    <w:rsid w:val="009579D2"/>
    <w:rsid w:val="00960442"/>
    <w:rsid w:val="00960AEE"/>
    <w:rsid w:val="00962306"/>
    <w:rsid w:val="00962A45"/>
    <w:rsid w:val="009636CB"/>
    <w:rsid w:val="00963AC3"/>
    <w:rsid w:val="0096443D"/>
    <w:rsid w:val="0096468E"/>
    <w:rsid w:val="00965F3C"/>
    <w:rsid w:val="009660BF"/>
    <w:rsid w:val="00967273"/>
    <w:rsid w:val="009717F5"/>
    <w:rsid w:val="00971A43"/>
    <w:rsid w:val="00971F50"/>
    <w:rsid w:val="00972131"/>
    <w:rsid w:val="00974100"/>
    <w:rsid w:val="00974849"/>
    <w:rsid w:val="00974C74"/>
    <w:rsid w:val="00975C86"/>
    <w:rsid w:val="00976178"/>
    <w:rsid w:val="00976D07"/>
    <w:rsid w:val="00980144"/>
    <w:rsid w:val="009818CE"/>
    <w:rsid w:val="009820AB"/>
    <w:rsid w:val="009834BD"/>
    <w:rsid w:val="009875DD"/>
    <w:rsid w:val="00987683"/>
    <w:rsid w:val="00987BEF"/>
    <w:rsid w:val="009903C5"/>
    <w:rsid w:val="00990958"/>
    <w:rsid w:val="009915F0"/>
    <w:rsid w:val="00992239"/>
    <w:rsid w:val="0099394B"/>
    <w:rsid w:val="009958E4"/>
    <w:rsid w:val="00996010"/>
    <w:rsid w:val="00996097"/>
    <w:rsid w:val="009961DD"/>
    <w:rsid w:val="009969F8"/>
    <w:rsid w:val="00997104"/>
    <w:rsid w:val="009A02AF"/>
    <w:rsid w:val="009A1A85"/>
    <w:rsid w:val="009A1CFB"/>
    <w:rsid w:val="009A2905"/>
    <w:rsid w:val="009A2972"/>
    <w:rsid w:val="009A30D0"/>
    <w:rsid w:val="009A515C"/>
    <w:rsid w:val="009A52ED"/>
    <w:rsid w:val="009A6173"/>
    <w:rsid w:val="009A78B9"/>
    <w:rsid w:val="009B006F"/>
    <w:rsid w:val="009B0357"/>
    <w:rsid w:val="009B0DEE"/>
    <w:rsid w:val="009B0FFB"/>
    <w:rsid w:val="009B1EA3"/>
    <w:rsid w:val="009B24AF"/>
    <w:rsid w:val="009B2BE9"/>
    <w:rsid w:val="009B2F52"/>
    <w:rsid w:val="009B3037"/>
    <w:rsid w:val="009B3633"/>
    <w:rsid w:val="009B3993"/>
    <w:rsid w:val="009B418D"/>
    <w:rsid w:val="009B4C8F"/>
    <w:rsid w:val="009C107E"/>
    <w:rsid w:val="009C22A4"/>
    <w:rsid w:val="009C2AF6"/>
    <w:rsid w:val="009C489B"/>
    <w:rsid w:val="009C4DF9"/>
    <w:rsid w:val="009C7438"/>
    <w:rsid w:val="009D04D2"/>
    <w:rsid w:val="009D0BA9"/>
    <w:rsid w:val="009D1642"/>
    <w:rsid w:val="009D1B14"/>
    <w:rsid w:val="009D1B33"/>
    <w:rsid w:val="009D284A"/>
    <w:rsid w:val="009D2B8F"/>
    <w:rsid w:val="009D35D4"/>
    <w:rsid w:val="009D462E"/>
    <w:rsid w:val="009D4E33"/>
    <w:rsid w:val="009D56F4"/>
    <w:rsid w:val="009D5C3B"/>
    <w:rsid w:val="009D67AB"/>
    <w:rsid w:val="009D6C12"/>
    <w:rsid w:val="009D6FCE"/>
    <w:rsid w:val="009D70CC"/>
    <w:rsid w:val="009D7267"/>
    <w:rsid w:val="009D7FB5"/>
    <w:rsid w:val="009E24A8"/>
    <w:rsid w:val="009E24FD"/>
    <w:rsid w:val="009E35EC"/>
    <w:rsid w:val="009E5FEF"/>
    <w:rsid w:val="009E6BD7"/>
    <w:rsid w:val="009E7F4B"/>
    <w:rsid w:val="009F021D"/>
    <w:rsid w:val="009F2FAC"/>
    <w:rsid w:val="009F3470"/>
    <w:rsid w:val="009F3657"/>
    <w:rsid w:val="009F3AAE"/>
    <w:rsid w:val="009F440B"/>
    <w:rsid w:val="009F4B0D"/>
    <w:rsid w:val="009F6CA7"/>
    <w:rsid w:val="009F710B"/>
    <w:rsid w:val="00A00DAF"/>
    <w:rsid w:val="00A00E1B"/>
    <w:rsid w:val="00A01B1F"/>
    <w:rsid w:val="00A01C6A"/>
    <w:rsid w:val="00A01CE3"/>
    <w:rsid w:val="00A023EA"/>
    <w:rsid w:val="00A03FE4"/>
    <w:rsid w:val="00A042ED"/>
    <w:rsid w:val="00A064F3"/>
    <w:rsid w:val="00A06A76"/>
    <w:rsid w:val="00A07551"/>
    <w:rsid w:val="00A11B2F"/>
    <w:rsid w:val="00A11C2F"/>
    <w:rsid w:val="00A11FE6"/>
    <w:rsid w:val="00A12588"/>
    <w:rsid w:val="00A12855"/>
    <w:rsid w:val="00A12BD8"/>
    <w:rsid w:val="00A13BCD"/>
    <w:rsid w:val="00A13C24"/>
    <w:rsid w:val="00A141DA"/>
    <w:rsid w:val="00A15654"/>
    <w:rsid w:val="00A15E85"/>
    <w:rsid w:val="00A215CB"/>
    <w:rsid w:val="00A21679"/>
    <w:rsid w:val="00A231DB"/>
    <w:rsid w:val="00A23578"/>
    <w:rsid w:val="00A2419A"/>
    <w:rsid w:val="00A245B2"/>
    <w:rsid w:val="00A2578B"/>
    <w:rsid w:val="00A25D22"/>
    <w:rsid w:val="00A27224"/>
    <w:rsid w:val="00A27430"/>
    <w:rsid w:val="00A306B9"/>
    <w:rsid w:val="00A317CF"/>
    <w:rsid w:val="00A3231D"/>
    <w:rsid w:val="00A324F9"/>
    <w:rsid w:val="00A3290A"/>
    <w:rsid w:val="00A33D4E"/>
    <w:rsid w:val="00A3559F"/>
    <w:rsid w:val="00A36BE1"/>
    <w:rsid w:val="00A37403"/>
    <w:rsid w:val="00A3785E"/>
    <w:rsid w:val="00A37A80"/>
    <w:rsid w:val="00A439C7"/>
    <w:rsid w:val="00A43AFB"/>
    <w:rsid w:val="00A44320"/>
    <w:rsid w:val="00A45142"/>
    <w:rsid w:val="00A451E9"/>
    <w:rsid w:val="00A458D5"/>
    <w:rsid w:val="00A479EE"/>
    <w:rsid w:val="00A50AC6"/>
    <w:rsid w:val="00A50C41"/>
    <w:rsid w:val="00A50DA0"/>
    <w:rsid w:val="00A5187A"/>
    <w:rsid w:val="00A52E8C"/>
    <w:rsid w:val="00A5349D"/>
    <w:rsid w:val="00A5510C"/>
    <w:rsid w:val="00A55957"/>
    <w:rsid w:val="00A56844"/>
    <w:rsid w:val="00A57394"/>
    <w:rsid w:val="00A575C1"/>
    <w:rsid w:val="00A575CD"/>
    <w:rsid w:val="00A57BD5"/>
    <w:rsid w:val="00A60CC7"/>
    <w:rsid w:val="00A61302"/>
    <w:rsid w:val="00A63FFA"/>
    <w:rsid w:val="00A64612"/>
    <w:rsid w:val="00A65425"/>
    <w:rsid w:val="00A65662"/>
    <w:rsid w:val="00A65BDE"/>
    <w:rsid w:val="00A65CD0"/>
    <w:rsid w:val="00A65F14"/>
    <w:rsid w:val="00A6610E"/>
    <w:rsid w:val="00A67873"/>
    <w:rsid w:val="00A7168F"/>
    <w:rsid w:val="00A71D3E"/>
    <w:rsid w:val="00A754DB"/>
    <w:rsid w:val="00A75899"/>
    <w:rsid w:val="00A76A7B"/>
    <w:rsid w:val="00A7721E"/>
    <w:rsid w:val="00A7742E"/>
    <w:rsid w:val="00A774F9"/>
    <w:rsid w:val="00A8038C"/>
    <w:rsid w:val="00A81061"/>
    <w:rsid w:val="00A838D7"/>
    <w:rsid w:val="00A84E8F"/>
    <w:rsid w:val="00A850DC"/>
    <w:rsid w:val="00A85A67"/>
    <w:rsid w:val="00A85EA1"/>
    <w:rsid w:val="00A87CD7"/>
    <w:rsid w:val="00A91BF3"/>
    <w:rsid w:val="00A931D4"/>
    <w:rsid w:val="00A933C8"/>
    <w:rsid w:val="00A93F6F"/>
    <w:rsid w:val="00A945F6"/>
    <w:rsid w:val="00A9471B"/>
    <w:rsid w:val="00A94EFB"/>
    <w:rsid w:val="00A95D32"/>
    <w:rsid w:val="00A96E07"/>
    <w:rsid w:val="00A96EA3"/>
    <w:rsid w:val="00A97736"/>
    <w:rsid w:val="00A97C2D"/>
    <w:rsid w:val="00AA0548"/>
    <w:rsid w:val="00AA0FA3"/>
    <w:rsid w:val="00AA14C2"/>
    <w:rsid w:val="00AA2C80"/>
    <w:rsid w:val="00AA2F82"/>
    <w:rsid w:val="00AA3156"/>
    <w:rsid w:val="00AA3C22"/>
    <w:rsid w:val="00AA4E6E"/>
    <w:rsid w:val="00AA5BF6"/>
    <w:rsid w:val="00AA601E"/>
    <w:rsid w:val="00AA7BC3"/>
    <w:rsid w:val="00AB07C1"/>
    <w:rsid w:val="00AB0B94"/>
    <w:rsid w:val="00AB1A7F"/>
    <w:rsid w:val="00AB2E59"/>
    <w:rsid w:val="00AB2ED9"/>
    <w:rsid w:val="00AB34A7"/>
    <w:rsid w:val="00AB4060"/>
    <w:rsid w:val="00AB5D3E"/>
    <w:rsid w:val="00AB63C2"/>
    <w:rsid w:val="00AB6FD0"/>
    <w:rsid w:val="00AB7D67"/>
    <w:rsid w:val="00AB7DAD"/>
    <w:rsid w:val="00AC0E6A"/>
    <w:rsid w:val="00AC23B6"/>
    <w:rsid w:val="00AC2A08"/>
    <w:rsid w:val="00AC30AB"/>
    <w:rsid w:val="00AC335B"/>
    <w:rsid w:val="00AC40C1"/>
    <w:rsid w:val="00AC44A4"/>
    <w:rsid w:val="00AC5B54"/>
    <w:rsid w:val="00AC5E5C"/>
    <w:rsid w:val="00AC623F"/>
    <w:rsid w:val="00AC6AAD"/>
    <w:rsid w:val="00AC6F4B"/>
    <w:rsid w:val="00AC7542"/>
    <w:rsid w:val="00AC7EB8"/>
    <w:rsid w:val="00AD056E"/>
    <w:rsid w:val="00AD15E4"/>
    <w:rsid w:val="00AD2345"/>
    <w:rsid w:val="00AD2CEB"/>
    <w:rsid w:val="00AD3D90"/>
    <w:rsid w:val="00AD4F3B"/>
    <w:rsid w:val="00AD5560"/>
    <w:rsid w:val="00AD5F51"/>
    <w:rsid w:val="00AD62FF"/>
    <w:rsid w:val="00AD76E3"/>
    <w:rsid w:val="00AE03EA"/>
    <w:rsid w:val="00AE3B50"/>
    <w:rsid w:val="00AE6BA6"/>
    <w:rsid w:val="00AE7DC6"/>
    <w:rsid w:val="00AF0C31"/>
    <w:rsid w:val="00AF123D"/>
    <w:rsid w:val="00AF3E92"/>
    <w:rsid w:val="00AF3FB5"/>
    <w:rsid w:val="00AF44D2"/>
    <w:rsid w:val="00AF4670"/>
    <w:rsid w:val="00AF468B"/>
    <w:rsid w:val="00AF475F"/>
    <w:rsid w:val="00AF5813"/>
    <w:rsid w:val="00AF685F"/>
    <w:rsid w:val="00AF6A73"/>
    <w:rsid w:val="00AF6A9C"/>
    <w:rsid w:val="00AF6AB5"/>
    <w:rsid w:val="00AF76EC"/>
    <w:rsid w:val="00B0013F"/>
    <w:rsid w:val="00B0240C"/>
    <w:rsid w:val="00B027E6"/>
    <w:rsid w:val="00B03237"/>
    <w:rsid w:val="00B04427"/>
    <w:rsid w:val="00B04A8B"/>
    <w:rsid w:val="00B05599"/>
    <w:rsid w:val="00B0559F"/>
    <w:rsid w:val="00B06594"/>
    <w:rsid w:val="00B06EF9"/>
    <w:rsid w:val="00B079B8"/>
    <w:rsid w:val="00B07CC7"/>
    <w:rsid w:val="00B10F82"/>
    <w:rsid w:val="00B12C50"/>
    <w:rsid w:val="00B12FE9"/>
    <w:rsid w:val="00B13A03"/>
    <w:rsid w:val="00B14091"/>
    <w:rsid w:val="00B1531D"/>
    <w:rsid w:val="00B155B3"/>
    <w:rsid w:val="00B15FF4"/>
    <w:rsid w:val="00B16D23"/>
    <w:rsid w:val="00B16D6F"/>
    <w:rsid w:val="00B173DD"/>
    <w:rsid w:val="00B17853"/>
    <w:rsid w:val="00B179B1"/>
    <w:rsid w:val="00B20847"/>
    <w:rsid w:val="00B208FE"/>
    <w:rsid w:val="00B22BBE"/>
    <w:rsid w:val="00B23D27"/>
    <w:rsid w:val="00B249D4"/>
    <w:rsid w:val="00B24A55"/>
    <w:rsid w:val="00B25804"/>
    <w:rsid w:val="00B25883"/>
    <w:rsid w:val="00B26717"/>
    <w:rsid w:val="00B277E5"/>
    <w:rsid w:val="00B278C1"/>
    <w:rsid w:val="00B30461"/>
    <w:rsid w:val="00B30493"/>
    <w:rsid w:val="00B308DA"/>
    <w:rsid w:val="00B32E56"/>
    <w:rsid w:val="00B331C0"/>
    <w:rsid w:val="00B34D93"/>
    <w:rsid w:val="00B36AA4"/>
    <w:rsid w:val="00B36BB3"/>
    <w:rsid w:val="00B36E93"/>
    <w:rsid w:val="00B36F2F"/>
    <w:rsid w:val="00B37DCD"/>
    <w:rsid w:val="00B4039A"/>
    <w:rsid w:val="00B406F5"/>
    <w:rsid w:val="00B40ECB"/>
    <w:rsid w:val="00B41176"/>
    <w:rsid w:val="00B4248A"/>
    <w:rsid w:val="00B42840"/>
    <w:rsid w:val="00B43228"/>
    <w:rsid w:val="00B4424C"/>
    <w:rsid w:val="00B44818"/>
    <w:rsid w:val="00B47B37"/>
    <w:rsid w:val="00B50E00"/>
    <w:rsid w:val="00B50F9A"/>
    <w:rsid w:val="00B51738"/>
    <w:rsid w:val="00B51BC6"/>
    <w:rsid w:val="00B5220A"/>
    <w:rsid w:val="00B530E0"/>
    <w:rsid w:val="00B53313"/>
    <w:rsid w:val="00B535A0"/>
    <w:rsid w:val="00B546BE"/>
    <w:rsid w:val="00B55B53"/>
    <w:rsid w:val="00B60B8B"/>
    <w:rsid w:val="00B6131D"/>
    <w:rsid w:val="00B615B6"/>
    <w:rsid w:val="00B63787"/>
    <w:rsid w:val="00B6384C"/>
    <w:rsid w:val="00B63C87"/>
    <w:rsid w:val="00B63D37"/>
    <w:rsid w:val="00B63F77"/>
    <w:rsid w:val="00B63F9F"/>
    <w:rsid w:val="00B645A8"/>
    <w:rsid w:val="00B6472A"/>
    <w:rsid w:val="00B659EC"/>
    <w:rsid w:val="00B6722F"/>
    <w:rsid w:val="00B67316"/>
    <w:rsid w:val="00B67EF2"/>
    <w:rsid w:val="00B701FE"/>
    <w:rsid w:val="00B748F2"/>
    <w:rsid w:val="00B7526D"/>
    <w:rsid w:val="00B75F25"/>
    <w:rsid w:val="00B76370"/>
    <w:rsid w:val="00B76523"/>
    <w:rsid w:val="00B765DA"/>
    <w:rsid w:val="00B76B2C"/>
    <w:rsid w:val="00B76BFB"/>
    <w:rsid w:val="00B76E3D"/>
    <w:rsid w:val="00B76ED2"/>
    <w:rsid w:val="00B76FCC"/>
    <w:rsid w:val="00B777C3"/>
    <w:rsid w:val="00B77FED"/>
    <w:rsid w:val="00B80709"/>
    <w:rsid w:val="00B808DB"/>
    <w:rsid w:val="00B83E8E"/>
    <w:rsid w:val="00B83EB2"/>
    <w:rsid w:val="00B84044"/>
    <w:rsid w:val="00B84928"/>
    <w:rsid w:val="00B84C81"/>
    <w:rsid w:val="00B84ECA"/>
    <w:rsid w:val="00B84EF5"/>
    <w:rsid w:val="00B85319"/>
    <w:rsid w:val="00B85E5C"/>
    <w:rsid w:val="00B85F6C"/>
    <w:rsid w:val="00B90441"/>
    <w:rsid w:val="00B905A7"/>
    <w:rsid w:val="00B90BBA"/>
    <w:rsid w:val="00B90D71"/>
    <w:rsid w:val="00B9324A"/>
    <w:rsid w:val="00B947D2"/>
    <w:rsid w:val="00BA0F91"/>
    <w:rsid w:val="00BA158C"/>
    <w:rsid w:val="00BA1830"/>
    <w:rsid w:val="00BA2706"/>
    <w:rsid w:val="00BA2BA4"/>
    <w:rsid w:val="00BA3192"/>
    <w:rsid w:val="00BA3660"/>
    <w:rsid w:val="00BA3B55"/>
    <w:rsid w:val="00BA43F3"/>
    <w:rsid w:val="00BA44F1"/>
    <w:rsid w:val="00BA4871"/>
    <w:rsid w:val="00BA4B62"/>
    <w:rsid w:val="00BA5196"/>
    <w:rsid w:val="00BA573F"/>
    <w:rsid w:val="00BA629D"/>
    <w:rsid w:val="00BA71EB"/>
    <w:rsid w:val="00BA7FA3"/>
    <w:rsid w:val="00BB106D"/>
    <w:rsid w:val="00BB214F"/>
    <w:rsid w:val="00BB25E0"/>
    <w:rsid w:val="00BB527D"/>
    <w:rsid w:val="00BB5298"/>
    <w:rsid w:val="00BB5581"/>
    <w:rsid w:val="00BB5B36"/>
    <w:rsid w:val="00BB6C7B"/>
    <w:rsid w:val="00BB6CA7"/>
    <w:rsid w:val="00BB6D93"/>
    <w:rsid w:val="00BB7575"/>
    <w:rsid w:val="00BB768F"/>
    <w:rsid w:val="00BC0B12"/>
    <w:rsid w:val="00BC1853"/>
    <w:rsid w:val="00BC1958"/>
    <w:rsid w:val="00BC2286"/>
    <w:rsid w:val="00BC2621"/>
    <w:rsid w:val="00BC265D"/>
    <w:rsid w:val="00BC2692"/>
    <w:rsid w:val="00BC2867"/>
    <w:rsid w:val="00BC33ED"/>
    <w:rsid w:val="00BC447F"/>
    <w:rsid w:val="00BC4752"/>
    <w:rsid w:val="00BC4BC9"/>
    <w:rsid w:val="00BC4ED1"/>
    <w:rsid w:val="00BC500E"/>
    <w:rsid w:val="00BC78F4"/>
    <w:rsid w:val="00BD0E51"/>
    <w:rsid w:val="00BD10C2"/>
    <w:rsid w:val="00BD10C8"/>
    <w:rsid w:val="00BD15DA"/>
    <w:rsid w:val="00BD25B0"/>
    <w:rsid w:val="00BD333E"/>
    <w:rsid w:val="00BD593C"/>
    <w:rsid w:val="00BD64AC"/>
    <w:rsid w:val="00BD6DAD"/>
    <w:rsid w:val="00BD6FEE"/>
    <w:rsid w:val="00BD73A1"/>
    <w:rsid w:val="00BD7C1F"/>
    <w:rsid w:val="00BD7E40"/>
    <w:rsid w:val="00BE1115"/>
    <w:rsid w:val="00BE1225"/>
    <w:rsid w:val="00BE38BD"/>
    <w:rsid w:val="00BE3A90"/>
    <w:rsid w:val="00BE3CA0"/>
    <w:rsid w:val="00BE4E18"/>
    <w:rsid w:val="00BE4F4D"/>
    <w:rsid w:val="00BE5A48"/>
    <w:rsid w:val="00BF18EE"/>
    <w:rsid w:val="00BF1FDA"/>
    <w:rsid w:val="00BF4B6D"/>
    <w:rsid w:val="00BF5C3E"/>
    <w:rsid w:val="00BF6157"/>
    <w:rsid w:val="00BF68B6"/>
    <w:rsid w:val="00BF7EEC"/>
    <w:rsid w:val="00C008F3"/>
    <w:rsid w:val="00C00B70"/>
    <w:rsid w:val="00C019FE"/>
    <w:rsid w:val="00C01D9C"/>
    <w:rsid w:val="00C02B41"/>
    <w:rsid w:val="00C030D8"/>
    <w:rsid w:val="00C044CE"/>
    <w:rsid w:val="00C05AF2"/>
    <w:rsid w:val="00C06528"/>
    <w:rsid w:val="00C075D7"/>
    <w:rsid w:val="00C1385B"/>
    <w:rsid w:val="00C1478A"/>
    <w:rsid w:val="00C14989"/>
    <w:rsid w:val="00C164CA"/>
    <w:rsid w:val="00C166F6"/>
    <w:rsid w:val="00C16D53"/>
    <w:rsid w:val="00C16F53"/>
    <w:rsid w:val="00C203C0"/>
    <w:rsid w:val="00C2107E"/>
    <w:rsid w:val="00C210B0"/>
    <w:rsid w:val="00C21DCC"/>
    <w:rsid w:val="00C2209D"/>
    <w:rsid w:val="00C23379"/>
    <w:rsid w:val="00C2379A"/>
    <w:rsid w:val="00C23A61"/>
    <w:rsid w:val="00C2427E"/>
    <w:rsid w:val="00C24389"/>
    <w:rsid w:val="00C247B2"/>
    <w:rsid w:val="00C2618E"/>
    <w:rsid w:val="00C2671E"/>
    <w:rsid w:val="00C26923"/>
    <w:rsid w:val="00C2790E"/>
    <w:rsid w:val="00C30A74"/>
    <w:rsid w:val="00C30BE7"/>
    <w:rsid w:val="00C31344"/>
    <w:rsid w:val="00C314A6"/>
    <w:rsid w:val="00C31E30"/>
    <w:rsid w:val="00C3210D"/>
    <w:rsid w:val="00C34121"/>
    <w:rsid w:val="00C34724"/>
    <w:rsid w:val="00C34B22"/>
    <w:rsid w:val="00C350A5"/>
    <w:rsid w:val="00C3555F"/>
    <w:rsid w:val="00C3642D"/>
    <w:rsid w:val="00C364B7"/>
    <w:rsid w:val="00C36685"/>
    <w:rsid w:val="00C3749C"/>
    <w:rsid w:val="00C37B49"/>
    <w:rsid w:val="00C37F6D"/>
    <w:rsid w:val="00C404C1"/>
    <w:rsid w:val="00C40797"/>
    <w:rsid w:val="00C40905"/>
    <w:rsid w:val="00C41877"/>
    <w:rsid w:val="00C4254D"/>
    <w:rsid w:val="00C42759"/>
    <w:rsid w:val="00C427F7"/>
    <w:rsid w:val="00C441F7"/>
    <w:rsid w:val="00C4475C"/>
    <w:rsid w:val="00C45F62"/>
    <w:rsid w:val="00C473D3"/>
    <w:rsid w:val="00C479FA"/>
    <w:rsid w:val="00C47E08"/>
    <w:rsid w:val="00C50C11"/>
    <w:rsid w:val="00C50C7C"/>
    <w:rsid w:val="00C51872"/>
    <w:rsid w:val="00C52D7B"/>
    <w:rsid w:val="00C53062"/>
    <w:rsid w:val="00C551BF"/>
    <w:rsid w:val="00C55B4B"/>
    <w:rsid w:val="00C56434"/>
    <w:rsid w:val="00C6011B"/>
    <w:rsid w:val="00C611D7"/>
    <w:rsid w:val="00C63A38"/>
    <w:rsid w:val="00C63D5D"/>
    <w:rsid w:val="00C64594"/>
    <w:rsid w:val="00C652FA"/>
    <w:rsid w:val="00C66D03"/>
    <w:rsid w:val="00C66E02"/>
    <w:rsid w:val="00C6705B"/>
    <w:rsid w:val="00C673A7"/>
    <w:rsid w:val="00C674D4"/>
    <w:rsid w:val="00C67C69"/>
    <w:rsid w:val="00C700A6"/>
    <w:rsid w:val="00C71F10"/>
    <w:rsid w:val="00C72E9E"/>
    <w:rsid w:val="00C7304D"/>
    <w:rsid w:val="00C736B7"/>
    <w:rsid w:val="00C74CF0"/>
    <w:rsid w:val="00C76376"/>
    <w:rsid w:val="00C8057C"/>
    <w:rsid w:val="00C80DF5"/>
    <w:rsid w:val="00C8225C"/>
    <w:rsid w:val="00C847ED"/>
    <w:rsid w:val="00C86BAC"/>
    <w:rsid w:val="00C872E5"/>
    <w:rsid w:val="00C874DC"/>
    <w:rsid w:val="00C87981"/>
    <w:rsid w:val="00C90BFA"/>
    <w:rsid w:val="00C90E44"/>
    <w:rsid w:val="00C91352"/>
    <w:rsid w:val="00C91372"/>
    <w:rsid w:val="00C93612"/>
    <w:rsid w:val="00C93F1E"/>
    <w:rsid w:val="00C94156"/>
    <w:rsid w:val="00C94457"/>
    <w:rsid w:val="00C94826"/>
    <w:rsid w:val="00C948F3"/>
    <w:rsid w:val="00C94B08"/>
    <w:rsid w:val="00C96631"/>
    <w:rsid w:val="00C96798"/>
    <w:rsid w:val="00C97C4C"/>
    <w:rsid w:val="00CA0229"/>
    <w:rsid w:val="00CA02B8"/>
    <w:rsid w:val="00CA22D2"/>
    <w:rsid w:val="00CA309D"/>
    <w:rsid w:val="00CA364F"/>
    <w:rsid w:val="00CA395C"/>
    <w:rsid w:val="00CA420D"/>
    <w:rsid w:val="00CA5946"/>
    <w:rsid w:val="00CA6602"/>
    <w:rsid w:val="00CA69D2"/>
    <w:rsid w:val="00CA72F4"/>
    <w:rsid w:val="00CB032D"/>
    <w:rsid w:val="00CB207A"/>
    <w:rsid w:val="00CB29B1"/>
    <w:rsid w:val="00CB39CD"/>
    <w:rsid w:val="00CB5161"/>
    <w:rsid w:val="00CB73E3"/>
    <w:rsid w:val="00CB7626"/>
    <w:rsid w:val="00CB7739"/>
    <w:rsid w:val="00CB78D1"/>
    <w:rsid w:val="00CB7CE4"/>
    <w:rsid w:val="00CC02E8"/>
    <w:rsid w:val="00CC0485"/>
    <w:rsid w:val="00CC0A8F"/>
    <w:rsid w:val="00CC0CCC"/>
    <w:rsid w:val="00CC25E2"/>
    <w:rsid w:val="00CC2F62"/>
    <w:rsid w:val="00CC2FAD"/>
    <w:rsid w:val="00CC338A"/>
    <w:rsid w:val="00CC5575"/>
    <w:rsid w:val="00CC5F4C"/>
    <w:rsid w:val="00CC6F82"/>
    <w:rsid w:val="00CC79AF"/>
    <w:rsid w:val="00CC7B64"/>
    <w:rsid w:val="00CD07C1"/>
    <w:rsid w:val="00CD0CA7"/>
    <w:rsid w:val="00CD17C5"/>
    <w:rsid w:val="00CD2F1C"/>
    <w:rsid w:val="00CD3AFD"/>
    <w:rsid w:val="00CD3F69"/>
    <w:rsid w:val="00CD4ED6"/>
    <w:rsid w:val="00CD56C8"/>
    <w:rsid w:val="00CD69CA"/>
    <w:rsid w:val="00CD69F9"/>
    <w:rsid w:val="00CE0A86"/>
    <w:rsid w:val="00CE0C2E"/>
    <w:rsid w:val="00CE1795"/>
    <w:rsid w:val="00CE1E69"/>
    <w:rsid w:val="00CE232D"/>
    <w:rsid w:val="00CE26D4"/>
    <w:rsid w:val="00CE305C"/>
    <w:rsid w:val="00CE4FCE"/>
    <w:rsid w:val="00CE5957"/>
    <w:rsid w:val="00CE6C64"/>
    <w:rsid w:val="00CF01EC"/>
    <w:rsid w:val="00CF4706"/>
    <w:rsid w:val="00CF50DC"/>
    <w:rsid w:val="00CF5F4D"/>
    <w:rsid w:val="00CF6C97"/>
    <w:rsid w:val="00CF6F66"/>
    <w:rsid w:val="00CF7143"/>
    <w:rsid w:val="00CF7F10"/>
    <w:rsid w:val="00D01DA9"/>
    <w:rsid w:val="00D030EC"/>
    <w:rsid w:val="00D04C79"/>
    <w:rsid w:val="00D0715F"/>
    <w:rsid w:val="00D075EA"/>
    <w:rsid w:val="00D11C64"/>
    <w:rsid w:val="00D11D19"/>
    <w:rsid w:val="00D11E4B"/>
    <w:rsid w:val="00D1286B"/>
    <w:rsid w:val="00D1383B"/>
    <w:rsid w:val="00D139A9"/>
    <w:rsid w:val="00D16015"/>
    <w:rsid w:val="00D16C36"/>
    <w:rsid w:val="00D16EEA"/>
    <w:rsid w:val="00D17508"/>
    <w:rsid w:val="00D176DB"/>
    <w:rsid w:val="00D20D0B"/>
    <w:rsid w:val="00D21C0D"/>
    <w:rsid w:val="00D22D3F"/>
    <w:rsid w:val="00D25D02"/>
    <w:rsid w:val="00D26295"/>
    <w:rsid w:val="00D263E1"/>
    <w:rsid w:val="00D26542"/>
    <w:rsid w:val="00D267F7"/>
    <w:rsid w:val="00D300AA"/>
    <w:rsid w:val="00D30318"/>
    <w:rsid w:val="00D31799"/>
    <w:rsid w:val="00D32A18"/>
    <w:rsid w:val="00D33035"/>
    <w:rsid w:val="00D34F70"/>
    <w:rsid w:val="00D362A8"/>
    <w:rsid w:val="00D36B1E"/>
    <w:rsid w:val="00D36F68"/>
    <w:rsid w:val="00D37B94"/>
    <w:rsid w:val="00D40E03"/>
    <w:rsid w:val="00D40E34"/>
    <w:rsid w:val="00D4128D"/>
    <w:rsid w:val="00D414D9"/>
    <w:rsid w:val="00D41522"/>
    <w:rsid w:val="00D42065"/>
    <w:rsid w:val="00D43EFC"/>
    <w:rsid w:val="00D441BA"/>
    <w:rsid w:val="00D44A59"/>
    <w:rsid w:val="00D4653B"/>
    <w:rsid w:val="00D46E03"/>
    <w:rsid w:val="00D47025"/>
    <w:rsid w:val="00D478BA"/>
    <w:rsid w:val="00D5034A"/>
    <w:rsid w:val="00D515EF"/>
    <w:rsid w:val="00D519BB"/>
    <w:rsid w:val="00D52175"/>
    <w:rsid w:val="00D52618"/>
    <w:rsid w:val="00D53F2A"/>
    <w:rsid w:val="00D55053"/>
    <w:rsid w:val="00D551B8"/>
    <w:rsid w:val="00D5664C"/>
    <w:rsid w:val="00D567CD"/>
    <w:rsid w:val="00D569A2"/>
    <w:rsid w:val="00D60314"/>
    <w:rsid w:val="00D61273"/>
    <w:rsid w:val="00D632CD"/>
    <w:rsid w:val="00D632E2"/>
    <w:rsid w:val="00D65E85"/>
    <w:rsid w:val="00D6652E"/>
    <w:rsid w:val="00D66AFF"/>
    <w:rsid w:val="00D66BFE"/>
    <w:rsid w:val="00D67772"/>
    <w:rsid w:val="00D7167B"/>
    <w:rsid w:val="00D71755"/>
    <w:rsid w:val="00D71790"/>
    <w:rsid w:val="00D72085"/>
    <w:rsid w:val="00D73C53"/>
    <w:rsid w:val="00D7454E"/>
    <w:rsid w:val="00D77A6B"/>
    <w:rsid w:val="00D80B08"/>
    <w:rsid w:val="00D8247D"/>
    <w:rsid w:val="00D82A0E"/>
    <w:rsid w:val="00D83A07"/>
    <w:rsid w:val="00D83ADF"/>
    <w:rsid w:val="00D869D6"/>
    <w:rsid w:val="00D86DFB"/>
    <w:rsid w:val="00D90A8E"/>
    <w:rsid w:val="00D91F2E"/>
    <w:rsid w:val="00D922C1"/>
    <w:rsid w:val="00D92AC1"/>
    <w:rsid w:val="00D931B9"/>
    <w:rsid w:val="00D93F39"/>
    <w:rsid w:val="00D946DF"/>
    <w:rsid w:val="00D9692F"/>
    <w:rsid w:val="00D96D7C"/>
    <w:rsid w:val="00D97F14"/>
    <w:rsid w:val="00DA001F"/>
    <w:rsid w:val="00DA03F0"/>
    <w:rsid w:val="00DA045F"/>
    <w:rsid w:val="00DA116A"/>
    <w:rsid w:val="00DA1363"/>
    <w:rsid w:val="00DA2153"/>
    <w:rsid w:val="00DA31D9"/>
    <w:rsid w:val="00DA3518"/>
    <w:rsid w:val="00DA3FC0"/>
    <w:rsid w:val="00DA5D2B"/>
    <w:rsid w:val="00DB0C59"/>
    <w:rsid w:val="00DB141C"/>
    <w:rsid w:val="00DB1CC8"/>
    <w:rsid w:val="00DB26CE"/>
    <w:rsid w:val="00DB53AE"/>
    <w:rsid w:val="00DB5DBD"/>
    <w:rsid w:val="00DB5E19"/>
    <w:rsid w:val="00DB6800"/>
    <w:rsid w:val="00DB6B7E"/>
    <w:rsid w:val="00DC00FB"/>
    <w:rsid w:val="00DC035F"/>
    <w:rsid w:val="00DC1C43"/>
    <w:rsid w:val="00DC3026"/>
    <w:rsid w:val="00DC30BB"/>
    <w:rsid w:val="00DC40B4"/>
    <w:rsid w:val="00DC4902"/>
    <w:rsid w:val="00DC4D7F"/>
    <w:rsid w:val="00DC6926"/>
    <w:rsid w:val="00DD01BF"/>
    <w:rsid w:val="00DD13D6"/>
    <w:rsid w:val="00DD1995"/>
    <w:rsid w:val="00DD2423"/>
    <w:rsid w:val="00DD3CE5"/>
    <w:rsid w:val="00DD4D35"/>
    <w:rsid w:val="00DD5125"/>
    <w:rsid w:val="00DD71B8"/>
    <w:rsid w:val="00DD77E3"/>
    <w:rsid w:val="00DD7DEF"/>
    <w:rsid w:val="00DE0036"/>
    <w:rsid w:val="00DE01B3"/>
    <w:rsid w:val="00DE029A"/>
    <w:rsid w:val="00DE1985"/>
    <w:rsid w:val="00DE1AC9"/>
    <w:rsid w:val="00DE27B4"/>
    <w:rsid w:val="00DE3445"/>
    <w:rsid w:val="00DE3B08"/>
    <w:rsid w:val="00DE46DB"/>
    <w:rsid w:val="00DE56BE"/>
    <w:rsid w:val="00DE5FFD"/>
    <w:rsid w:val="00DE6D48"/>
    <w:rsid w:val="00DE6ED3"/>
    <w:rsid w:val="00DE7824"/>
    <w:rsid w:val="00DF2E42"/>
    <w:rsid w:val="00DF40DE"/>
    <w:rsid w:val="00DF4902"/>
    <w:rsid w:val="00DF5A2F"/>
    <w:rsid w:val="00DF6581"/>
    <w:rsid w:val="00DF68C0"/>
    <w:rsid w:val="00DF71F4"/>
    <w:rsid w:val="00DF7204"/>
    <w:rsid w:val="00DF78F8"/>
    <w:rsid w:val="00E00A8C"/>
    <w:rsid w:val="00E00AD4"/>
    <w:rsid w:val="00E027FF"/>
    <w:rsid w:val="00E034CC"/>
    <w:rsid w:val="00E0365D"/>
    <w:rsid w:val="00E0480B"/>
    <w:rsid w:val="00E052DA"/>
    <w:rsid w:val="00E05943"/>
    <w:rsid w:val="00E05DFB"/>
    <w:rsid w:val="00E06298"/>
    <w:rsid w:val="00E0707F"/>
    <w:rsid w:val="00E07106"/>
    <w:rsid w:val="00E10462"/>
    <w:rsid w:val="00E11B80"/>
    <w:rsid w:val="00E13074"/>
    <w:rsid w:val="00E14EA1"/>
    <w:rsid w:val="00E160BB"/>
    <w:rsid w:val="00E16467"/>
    <w:rsid w:val="00E17DCE"/>
    <w:rsid w:val="00E20530"/>
    <w:rsid w:val="00E2072C"/>
    <w:rsid w:val="00E216A4"/>
    <w:rsid w:val="00E23F09"/>
    <w:rsid w:val="00E25664"/>
    <w:rsid w:val="00E2585D"/>
    <w:rsid w:val="00E25EF5"/>
    <w:rsid w:val="00E269B3"/>
    <w:rsid w:val="00E2714C"/>
    <w:rsid w:val="00E2733A"/>
    <w:rsid w:val="00E27CC2"/>
    <w:rsid w:val="00E27ECC"/>
    <w:rsid w:val="00E3006C"/>
    <w:rsid w:val="00E30BB1"/>
    <w:rsid w:val="00E31304"/>
    <w:rsid w:val="00E31DDC"/>
    <w:rsid w:val="00E33A6A"/>
    <w:rsid w:val="00E33F42"/>
    <w:rsid w:val="00E3574D"/>
    <w:rsid w:val="00E36515"/>
    <w:rsid w:val="00E36D19"/>
    <w:rsid w:val="00E37876"/>
    <w:rsid w:val="00E40204"/>
    <w:rsid w:val="00E404C4"/>
    <w:rsid w:val="00E40966"/>
    <w:rsid w:val="00E40DFA"/>
    <w:rsid w:val="00E4138B"/>
    <w:rsid w:val="00E41AC5"/>
    <w:rsid w:val="00E423F3"/>
    <w:rsid w:val="00E4367B"/>
    <w:rsid w:val="00E44764"/>
    <w:rsid w:val="00E448D6"/>
    <w:rsid w:val="00E44AA5"/>
    <w:rsid w:val="00E455F7"/>
    <w:rsid w:val="00E4643C"/>
    <w:rsid w:val="00E46CA9"/>
    <w:rsid w:val="00E50886"/>
    <w:rsid w:val="00E51523"/>
    <w:rsid w:val="00E517C3"/>
    <w:rsid w:val="00E51BD2"/>
    <w:rsid w:val="00E547AA"/>
    <w:rsid w:val="00E54D54"/>
    <w:rsid w:val="00E55336"/>
    <w:rsid w:val="00E56567"/>
    <w:rsid w:val="00E57801"/>
    <w:rsid w:val="00E57E62"/>
    <w:rsid w:val="00E61C9E"/>
    <w:rsid w:val="00E61E89"/>
    <w:rsid w:val="00E61F58"/>
    <w:rsid w:val="00E62855"/>
    <w:rsid w:val="00E62F05"/>
    <w:rsid w:val="00E63809"/>
    <w:rsid w:val="00E63CDC"/>
    <w:rsid w:val="00E64001"/>
    <w:rsid w:val="00E64CC7"/>
    <w:rsid w:val="00E6525E"/>
    <w:rsid w:val="00E668E0"/>
    <w:rsid w:val="00E669BA"/>
    <w:rsid w:val="00E67052"/>
    <w:rsid w:val="00E6751C"/>
    <w:rsid w:val="00E6765D"/>
    <w:rsid w:val="00E67968"/>
    <w:rsid w:val="00E70120"/>
    <w:rsid w:val="00E718D7"/>
    <w:rsid w:val="00E72054"/>
    <w:rsid w:val="00E74F59"/>
    <w:rsid w:val="00E75317"/>
    <w:rsid w:val="00E76C19"/>
    <w:rsid w:val="00E80428"/>
    <w:rsid w:val="00E8220C"/>
    <w:rsid w:val="00E826A1"/>
    <w:rsid w:val="00E8352F"/>
    <w:rsid w:val="00E83CEE"/>
    <w:rsid w:val="00E83E38"/>
    <w:rsid w:val="00E8487B"/>
    <w:rsid w:val="00E84A61"/>
    <w:rsid w:val="00E858C2"/>
    <w:rsid w:val="00E8699C"/>
    <w:rsid w:val="00E86B27"/>
    <w:rsid w:val="00E87B98"/>
    <w:rsid w:val="00E9121C"/>
    <w:rsid w:val="00E9140F"/>
    <w:rsid w:val="00E921D7"/>
    <w:rsid w:val="00E92A03"/>
    <w:rsid w:val="00E9340B"/>
    <w:rsid w:val="00E9359A"/>
    <w:rsid w:val="00E93AB1"/>
    <w:rsid w:val="00E93FB8"/>
    <w:rsid w:val="00E94BE5"/>
    <w:rsid w:val="00E94D37"/>
    <w:rsid w:val="00E963D1"/>
    <w:rsid w:val="00E9745B"/>
    <w:rsid w:val="00E9760B"/>
    <w:rsid w:val="00EA0098"/>
    <w:rsid w:val="00EA1630"/>
    <w:rsid w:val="00EA2C6C"/>
    <w:rsid w:val="00EA386B"/>
    <w:rsid w:val="00EA49B4"/>
    <w:rsid w:val="00EA52A3"/>
    <w:rsid w:val="00EA6460"/>
    <w:rsid w:val="00EA6D9E"/>
    <w:rsid w:val="00EA71D0"/>
    <w:rsid w:val="00EA7792"/>
    <w:rsid w:val="00EB091E"/>
    <w:rsid w:val="00EB15D0"/>
    <w:rsid w:val="00EB1DFA"/>
    <w:rsid w:val="00EB2326"/>
    <w:rsid w:val="00EB302B"/>
    <w:rsid w:val="00EB3BBF"/>
    <w:rsid w:val="00EB3C5C"/>
    <w:rsid w:val="00EB49FD"/>
    <w:rsid w:val="00EB4BC7"/>
    <w:rsid w:val="00EB556E"/>
    <w:rsid w:val="00EB5BB1"/>
    <w:rsid w:val="00EB685A"/>
    <w:rsid w:val="00EB7E27"/>
    <w:rsid w:val="00EC2CD6"/>
    <w:rsid w:val="00EC31E8"/>
    <w:rsid w:val="00EC418D"/>
    <w:rsid w:val="00EC5AF4"/>
    <w:rsid w:val="00EC5CCA"/>
    <w:rsid w:val="00EC5E12"/>
    <w:rsid w:val="00EC7F6F"/>
    <w:rsid w:val="00ED0015"/>
    <w:rsid w:val="00ED1968"/>
    <w:rsid w:val="00ED2A92"/>
    <w:rsid w:val="00ED39A1"/>
    <w:rsid w:val="00ED3EFA"/>
    <w:rsid w:val="00ED4A04"/>
    <w:rsid w:val="00ED4B92"/>
    <w:rsid w:val="00ED5744"/>
    <w:rsid w:val="00EE050C"/>
    <w:rsid w:val="00EE05EA"/>
    <w:rsid w:val="00EE19C8"/>
    <w:rsid w:val="00EE1FB1"/>
    <w:rsid w:val="00EE23AB"/>
    <w:rsid w:val="00EE23B2"/>
    <w:rsid w:val="00EE26FC"/>
    <w:rsid w:val="00EE27AA"/>
    <w:rsid w:val="00EE2A46"/>
    <w:rsid w:val="00EE3C80"/>
    <w:rsid w:val="00EE3EE7"/>
    <w:rsid w:val="00EE589E"/>
    <w:rsid w:val="00EE65F0"/>
    <w:rsid w:val="00EE74E2"/>
    <w:rsid w:val="00EE7631"/>
    <w:rsid w:val="00EE7E48"/>
    <w:rsid w:val="00EF0312"/>
    <w:rsid w:val="00EF3E47"/>
    <w:rsid w:val="00EF6978"/>
    <w:rsid w:val="00EF7883"/>
    <w:rsid w:val="00EF7B0E"/>
    <w:rsid w:val="00F008F7"/>
    <w:rsid w:val="00F03324"/>
    <w:rsid w:val="00F0492C"/>
    <w:rsid w:val="00F04ADA"/>
    <w:rsid w:val="00F04E06"/>
    <w:rsid w:val="00F0519A"/>
    <w:rsid w:val="00F05551"/>
    <w:rsid w:val="00F06DC6"/>
    <w:rsid w:val="00F076CF"/>
    <w:rsid w:val="00F07E1C"/>
    <w:rsid w:val="00F10089"/>
    <w:rsid w:val="00F11D5D"/>
    <w:rsid w:val="00F12104"/>
    <w:rsid w:val="00F12825"/>
    <w:rsid w:val="00F12F41"/>
    <w:rsid w:val="00F1397A"/>
    <w:rsid w:val="00F1430B"/>
    <w:rsid w:val="00F147B5"/>
    <w:rsid w:val="00F14809"/>
    <w:rsid w:val="00F1579E"/>
    <w:rsid w:val="00F16C29"/>
    <w:rsid w:val="00F209D7"/>
    <w:rsid w:val="00F212CF"/>
    <w:rsid w:val="00F21A92"/>
    <w:rsid w:val="00F22120"/>
    <w:rsid w:val="00F22D67"/>
    <w:rsid w:val="00F22DE4"/>
    <w:rsid w:val="00F22E1E"/>
    <w:rsid w:val="00F2315E"/>
    <w:rsid w:val="00F23B28"/>
    <w:rsid w:val="00F23C23"/>
    <w:rsid w:val="00F23F54"/>
    <w:rsid w:val="00F25323"/>
    <w:rsid w:val="00F266F1"/>
    <w:rsid w:val="00F267F7"/>
    <w:rsid w:val="00F30B05"/>
    <w:rsid w:val="00F31204"/>
    <w:rsid w:val="00F31231"/>
    <w:rsid w:val="00F31C3B"/>
    <w:rsid w:val="00F328C2"/>
    <w:rsid w:val="00F35B56"/>
    <w:rsid w:val="00F36FFE"/>
    <w:rsid w:val="00F37949"/>
    <w:rsid w:val="00F405D2"/>
    <w:rsid w:val="00F40758"/>
    <w:rsid w:val="00F44977"/>
    <w:rsid w:val="00F4585B"/>
    <w:rsid w:val="00F45D7A"/>
    <w:rsid w:val="00F47300"/>
    <w:rsid w:val="00F50B3F"/>
    <w:rsid w:val="00F51250"/>
    <w:rsid w:val="00F515AB"/>
    <w:rsid w:val="00F5187E"/>
    <w:rsid w:val="00F51C5E"/>
    <w:rsid w:val="00F522E4"/>
    <w:rsid w:val="00F53317"/>
    <w:rsid w:val="00F53C7D"/>
    <w:rsid w:val="00F53F58"/>
    <w:rsid w:val="00F5439E"/>
    <w:rsid w:val="00F547AB"/>
    <w:rsid w:val="00F55054"/>
    <w:rsid w:val="00F55E29"/>
    <w:rsid w:val="00F55FAE"/>
    <w:rsid w:val="00F5657E"/>
    <w:rsid w:val="00F56977"/>
    <w:rsid w:val="00F56F21"/>
    <w:rsid w:val="00F56F8D"/>
    <w:rsid w:val="00F57044"/>
    <w:rsid w:val="00F57F08"/>
    <w:rsid w:val="00F6008C"/>
    <w:rsid w:val="00F60271"/>
    <w:rsid w:val="00F6028E"/>
    <w:rsid w:val="00F60871"/>
    <w:rsid w:val="00F60FC9"/>
    <w:rsid w:val="00F60FCB"/>
    <w:rsid w:val="00F61212"/>
    <w:rsid w:val="00F612ED"/>
    <w:rsid w:val="00F61AE0"/>
    <w:rsid w:val="00F61CC9"/>
    <w:rsid w:val="00F622A2"/>
    <w:rsid w:val="00F63EF7"/>
    <w:rsid w:val="00F64CD7"/>
    <w:rsid w:val="00F64ECE"/>
    <w:rsid w:val="00F655D2"/>
    <w:rsid w:val="00F66704"/>
    <w:rsid w:val="00F669E1"/>
    <w:rsid w:val="00F66C58"/>
    <w:rsid w:val="00F67742"/>
    <w:rsid w:val="00F7077E"/>
    <w:rsid w:val="00F70D15"/>
    <w:rsid w:val="00F70D78"/>
    <w:rsid w:val="00F73D09"/>
    <w:rsid w:val="00F74378"/>
    <w:rsid w:val="00F74C29"/>
    <w:rsid w:val="00F75F06"/>
    <w:rsid w:val="00F762D9"/>
    <w:rsid w:val="00F76413"/>
    <w:rsid w:val="00F77994"/>
    <w:rsid w:val="00F77D59"/>
    <w:rsid w:val="00F8134F"/>
    <w:rsid w:val="00F83374"/>
    <w:rsid w:val="00F83CD2"/>
    <w:rsid w:val="00F83CE8"/>
    <w:rsid w:val="00F84B87"/>
    <w:rsid w:val="00F855CF"/>
    <w:rsid w:val="00F87932"/>
    <w:rsid w:val="00F90229"/>
    <w:rsid w:val="00F92014"/>
    <w:rsid w:val="00F9320C"/>
    <w:rsid w:val="00F939F2"/>
    <w:rsid w:val="00F93BD2"/>
    <w:rsid w:val="00F93C47"/>
    <w:rsid w:val="00F94049"/>
    <w:rsid w:val="00F953DE"/>
    <w:rsid w:val="00F9678A"/>
    <w:rsid w:val="00F967C5"/>
    <w:rsid w:val="00F9690C"/>
    <w:rsid w:val="00F979F4"/>
    <w:rsid w:val="00FA0483"/>
    <w:rsid w:val="00FA0C1D"/>
    <w:rsid w:val="00FA2648"/>
    <w:rsid w:val="00FA2B1F"/>
    <w:rsid w:val="00FA30F8"/>
    <w:rsid w:val="00FA33FF"/>
    <w:rsid w:val="00FA3B86"/>
    <w:rsid w:val="00FA3F95"/>
    <w:rsid w:val="00FA4CFE"/>
    <w:rsid w:val="00FA76B0"/>
    <w:rsid w:val="00FA77FF"/>
    <w:rsid w:val="00FA7F5E"/>
    <w:rsid w:val="00FB0D7D"/>
    <w:rsid w:val="00FB19E3"/>
    <w:rsid w:val="00FB42A2"/>
    <w:rsid w:val="00FB5A9E"/>
    <w:rsid w:val="00FB5DD6"/>
    <w:rsid w:val="00FB6D5C"/>
    <w:rsid w:val="00FB7AF5"/>
    <w:rsid w:val="00FC00D3"/>
    <w:rsid w:val="00FC17EB"/>
    <w:rsid w:val="00FC24AC"/>
    <w:rsid w:val="00FC4840"/>
    <w:rsid w:val="00FC4949"/>
    <w:rsid w:val="00FC55F3"/>
    <w:rsid w:val="00FC5B22"/>
    <w:rsid w:val="00FC5D2C"/>
    <w:rsid w:val="00FC60C2"/>
    <w:rsid w:val="00FC61CD"/>
    <w:rsid w:val="00FC6D82"/>
    <w:rsid w:val="00FD158C"/>
    <w:rsid w:val="00FD1F0B"/>
    <w:rsid w:val="00FD3FE6"/>
    <w:rsid w:val="00FD47DC"/>
    <w:rsid w:val="00FD4892"/>
    <w:rsid w:val="00FD516B"/>
    <w:rsid w:val="00FD5390"/>
    <w:rsid w:val="00FD6661"/>
    <w:rsid w:val="00FD728F"/>
    <w:rsid w:val="00FE1505"/>
    <w:rsid w:val="00FE1D56"/>
    <w:rsid w:val="00FE25F3"/>
    <w:rsid w:val="00FE2B7F"/>
    <w:rsid w:val="00FE3262"/>
    <w:rsid w:val="00FE4998"/>
    <w:rsid w:val="00FE649B"/>
    <w:rsid w:val="00FE78BB"/>
    <w:rsid w:val="00FE7D00"/>
    <w:rsid w:val="00FF089F"/>
    <w:rsid w:val="00FF17FF"/>
    <w:rsid w:val="00FF1CCB"/>
    <w:rsid w:val="00FF1FED"/>
    <w:rsid w:val="00FF24EE"/>
    <w:rsid w:val="00FF2E21"/>
    <w:rsid w:val="00FF44B1"/>
    <w:rsid w:val="00FF650A"/>
    <w:rsid w:val="00FF78FF"/>
    <w:rsid w:val="00FF7A0B"/>
    <w:rsid w:val="00FF7BC3"/>
    <w:rsid w:val="02EF3978"/>
    <w:rsid w:val="03C5DFA8"/>
    <w:rsid w:val="04576BF1"/>
    <w:rsid w:val="0AD8EFB0"/>
    <w:rsid w:val="1300A191"/>
    <w:rsid w:val="133A62DE"/>
    <w:rsid w:val="1A98798C"/>
    <w:rsid w:val="1BD6C461"/>
    <w:rsid w:val="1C11083F"/>
    <w:rsid w:val="1D9C3600"/>
    <w:rsid w:val="1FB2BAFD"/>
    <w:rsid w:val="1FDB3C60"/>
    <w:rsid w:val="20666C70"/>
    <w:rsid w:val="21457585"/>
    <w:rsid w:val="23402039"/>
    <w:rsid w:val="259B3C1A"/>
    <w:rsid w:val="2BFEE214"/>
    <w:rsid w:val="2C3BEACD"/>
    <w:rsid w:val="2CE69BF0"/>
    <w:rsid w:val="2E3C86E5"/>
    <w:rsid w:val="2EDF5BFB"/>
    <w:rsid w:val="2F532F67"/>
    <w:rsid w:val="2FCE158C"/>
    <w:rsid w:val="31737DBA"/>
    <w:rsid w:val="326D3A6A"/>
    <w:rsid w:val="32FDD0F4"/>
    <w:rsid w:val="3352B2CA"/>
    <w:rsid w:val="347C7E54"/>
    <w:rsid w:val="35088F3E"/>
    <w:rsid w:val="362814ED"/>
    <w:rsid w:val="363B3F44"/>
    <w:rsid w:val="369F538E"/>
    <w:rsid w:val="38D4C66F"/>
    <w:rsid w:val="399CE130"/>
    <w:rsid w:val="3F41CEA1"/>
    <w:rsid w:val="40DBFBD2"/>
    <w:rsid w:val="42EED08A"/>
    <w:rsid w:val="44CFB0CA"/>
    <w:rsid w:val="45E123AC"/>
    <w:rsid w:val="466616C8"/>
    <w:rsid w:val="4843B0BB"/>
    <w:rsid w:val="49786848"/>
    <w:rsid w:val="4CA77413"/>
    <w:rsid w:val="4D2BE111"/>
    <w:rsid w:val="4D328EB8"/>
    <w:rsid w:val="4D69A1B1"/>
    <w:rsid w:val="4FA9015C"/>
    <w:rsid w:val="51219AE4"/>
    <w:rsid w:val="5230D37F"/>
    <w:rsid w:val="55512A07"/>
    <w:rsid w:val="581D4677"/>
    <w:rsid w:val="5C7B0672"/>
    <w:rsid w:val="6176C929"/>
    <w:rsid w:val="617E4864"/>
    <w:rsid w:val="63A878C0"/>
    <w:rsid w:val="647C8A9B"/>
    <w:rsid w:val="650B7BA6"/>
    <w:rsid w:val="6AFC750B"/>
    <w:rsid w:val="6B69C220"/>
    <w:rsid w:val="6BD4758D"/>
    <w:rsid w:val="6D563F0B"/>
    <w:rsid w:val="6FDAE889"/>
    <w:rsid w:val="701DB417"/>
    <w:rsid w:val="739110CB"/>
    <w:rsid w:val="7497C50B"/>
    <w:rsid w:val="75E77FFC"/>
    <w:rsid w:val="7609C025"/>
    <w:rsid w:val="76DAB020"/>
    <w:rsid w:val="77E7345D"/>
    <w:rsid w:val="79B4BFCC"/>
    <w:rsid w:val="7A62F595"/>
    <w:rsid w:val="7BC04814"/>
    <w:rsid w:val="7CC438BE"/>
    <w:rsid w:val="7EC547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DF63C"/>
  <w15:chartTrackingRefBased/>
  <w15:docId w15:val="{EA1C9315-2523-4CE2-B01A-B1C24614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5F"/>
    <w:rPr>
      <w:rFonts w:ascii="Avenir LT Std 65 Medium" w:hAnsi="Avenir LT Std 65 Medium"/>
      <w:color w:val="535353"/>
      <w:sz w:val="20"/>
      <w:szCs w:val="24"/>
    </w:rPr>
  </w:style>
  <w:style w:type="paragraph" w:styleId="Heading1">
    <w:name w:val="heading 1"/>
    <w:basedOn w:val="Normal"/>
    <w:next w:val="Normal"/>
    <w:link w:val="Heading1Char"/>
    <w:uiPriority w:val="9"/>
    <w:qFormat/>
    <w:rsid w:val="00F90229"/>
    <w:pPr>
      <w:keepNext/>
      <w:keepLines/>
      <w:spacing w:before="240"/>
      <w:jc w:val="center"/>
      <w:outlineLvl w:val="0"/>
    </w:pPr>
    <w:rPr>
      <w:rFonts w:eastAsiaTheme="majorEastAsia" w:cstheme="majorBidi"/>
      <w:b/>
      <w:caps/>
      <w:color w:val="1DB2BD"/>
      <w:sz w:val="36"/>
      <w:szCs w:val="32"/>
    </w:rPr>
  </w:style>
  <w:style w:type="paragraph" w:styleId="Heading2">
    <w:name w:val="heading 2"/>
    <w:basedOn w:val="Normal"/>
    <w:next w:val="Normal"/>
    <w:link w:val="Heading2Char"/>
    <w:uiPriority w:val="9"/>
    <w:unhideWhenUsed/>
    <w:qFormat/>
    <w:rsid w:val="00F90229"/>
    <w:pPr>
      <w:keepNext/>
      <w:keepLines/>
      <w:spacing w:before="40"/>
      <w:outlineLvl w:val="1"/>
    </w:pPr>
    <w:rPr>
      <w:rFonts w:eastAsiaTheme="majorEastAsia" w:cstheme="majorBidi"/>
      <w:b/>
      <w:color w:val="1C6989"/>
      <w:sz w:val="24"/>
      <w:szCs w:val="26"/>
    </w:rPr>
  </w:style>
  <w:style w:type="paragraph" w:styleId="Heading3">
    <w:name w:val="heading 3"/>
    <w:basedOn w:val="Normal"/>
    <w:next w:val="Normal"/>
    <w:link w:val="Heading3Char"/>
    <w:uiPriority w:val="9"/>
    <w:unhideWhenUsed/>
    <w:qFormat/>
    <w:rsid w:val="00F90229"/>
    <w:pPr>
      <w:keepNext/>
      <w:keepLines/>
      <w:spacing w:before="40"/>
      <w:outlineLvl w:val="2"/>
    </w:pPr>
    <w:rPr>
      <w:rFonts w:eastAsiaTheme="majorEastAsia" w:cstheme="majorBidi"/>
      <w:b/>
      <w:color w:val="F99522"/>
    </w:rPr>
  </w:style>
  <w:style w:type="paragraph" w:styleId="Heading4">
    <w:name w:val="heading 4"/>
    <w:basedOn w:val="Normal"/>
    <w:next w:val="Normal"/>
    <w:link w:val="Heading4Char"/>
    <w:autoRedefine/>
    <w:uiPriority w:val="9"/>
    <w:semiHidden/>
    <w:unhideWhenUsed/>
    <w:qFormat/>
    <w:rsid w:val="00F90229"/>
    <w:pPr>
      <w:keepNext/>
      <w:keepLines/>
      <w:spacing w:before="40"/>
      <w:outlineLvl w:val="3"/>
    </w:pPr>
    <w:rPr>
      <w:rFonts w:eastAsiaTheme="majorEastAsia" w:cstheme="majorBidi"/>
      <w:iCs/>
      <w:color w:val="1DB2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0229"/>
    <w:rPr>
      <w:rFonts w:ascii="Avenir LT Std 65 Medium" w:eastAsiaTheme="majorEastAsia" w:hAnsi="Avenir LT Std 65 Medium" w:cstheme="majorBidi"/>
      <w:b/>
      <w:color w:val="1C6989"/>
      <w:sz w:val="24"/>
      <w:szCs w:val="26"/>
    </w:rPr>
  </w:style>
  <w:style w:type="character" w:customStyle="1" w:styleId="Heading1Char">
    <w:name w:val="Heading 1 Char"/>
    <w:basedOn w:val="DefaultParagraphFont"/>
    <w:link w:val="Heading1"/>
    <w:uiPriority w:val="9"/>
    <w:rsid w:val="00F90229"/>
    <w:rPr>
      <w:rFonts w:ascii="Avenir LT Std 65 Medium" w:eastAsiaTheme="majorEastAsia" w:hAnsi="Avenir LT Std 65 Medium" w:cstheme="majorBidi"/>
      <w:b/>
      <w:caps/>
      <w:color w:val="1DB2BD"/>
      <w:sz w:val="36"/>
      <w:szCs w:val="32"/>
    </w:rPr>
  </w:style>
  <w:style w:type="character" w:customStyle="1" w:styleId="Heading3Char">
    <w:name w:val="Heading 3 Char"/>
    <w:basedOn w:val="DefaultParagraphFont"/>
    <w:link w:val="Heading3"/>
    <w:uiPriority w:val="9"/>
    <w:rsid w:val="00F90229"/>
    <w:rPr>
      <w:rFonts w:ascii="Avenir LT Std 65 Medium" w:eastAsiaTheme="majorEastAsia" w:hAnsi="Avenir LT Std 65 Medium" w:cstheme="majorBidi"/>
      <w:b/>
      <w:color w:val="F99522"/>
      <w:sz w:val="20"/>
      <w:szCs w:val="24"/>
    </w:rPr>
  </w:style>
  <w:style w:type="character" w:customStyle="1" w:styleId="Heading4Char">
    <w:name w:val="Heading 4 Char"/>
    <w:basedOn w:val="DefaultParagraphFont"/>
    <w:link w:val="Heading4"/>
    <w:uiPriority w:val="9"/>
    <w:semiHidden/>
    <w:rsid w:val="00F90229"/>
    <w:rPr>
      <w:rFonts w:ascii="Avenir LT Std 65 Medium" w:eastAsiaTheme="majorEastAsia" w:hAnsi="Avenir LT Std 65 Medium" w:cstheme="majorBidi"/>
      <w:iCs/>
      <w:color w:val="1DB2BD"/>
      <w:sz w:val="20"/>
      <w:szCs w:val="24"/>
    </w:rPr>
  </w:style>
  <w:style w:type="paragraph" w:styleId="NoSpacing">
    <w:name w:val="No Spacing"/>
    <w:uiPriority w:val="1"/>
    <w:qFormat/>
    <w:rsid w:val="00F90229"/>
    <w:rPr>
      <w:rFonts w:ascii="Avenir LT Std 65 Medium" w:hAnsi="Avenir LT Std 65 Medium"/>
      <w:color w:val="535353"/>
      <w:sz w:val="20"/>
    </w:rPr>
  </w:style>
  <w:style w:type="paragraph" w:styleId="Header">
    <w:name w:val="header"/>
    <w:basedOn w:val="Normal"/>
    <w:link w:val="HeaderChar"/>
    <w:uiPriority w:val="99"/>
    <w:unhideWhenUsed/>
    <w:rsid w:val="0008412C"/>
    <w:pPr>
      <w:tabs>
        <w:tab w:val="center" w:pos="4680"/>
        <w:tab w:val="right" w:pos="9360"/>
      </w:tabs>
    </w:pPr>
  </w:style>
  <w:style w:type="character" w:customStyle="1" w:styleId="HeaderChar">
    <w:name w:val="Header Char"/>
    <w:basedOn w:val="DefaultParagraphFont"/>
    <w:link w:val="Header"/>
    <w:uiPriority w:val="99"/>
    <w:rsid w:val="0008412C"/>
    <w:rPr>
      <w:rFonts w:ascii="Avenir LT Std 65 Medium" w:hAnsi="Avenir LT Std 65 Medium"/>
      <w:color w:val="535353"/>
      <w:sz w:val="20"/>
      <w:szCs w:val="24"/>
    </w:rPr>
  </w:style>
  <w:style w:type="paragraph" w:styleId="Footer">
    <w:name w:val="footer"/>
    <w:basedOn w:val="Normal"/>
    <w:link w:val="FooterChar"/>
    <w:uiPriority w:val="99"/>
    <w:unhideWhenUsed/>
    <w:rsid w:val="0008412C"/>
    <w:pPr>
      <w:tabs>
        <w:tab w:val="center" w:pos="4680"/>
        <w:tab w:val="right" w:pos="9360"/>
      </w:tabs>
    </w:pPr>
  </w:style>
  <w:style w:type="character" w:customStyle="1" w:styleId="FooterChar">
    <w:name w:val="Footer Char"/>
    <w:basedOn w:val="DefaultParagraphFont"/>
    <w:link w:val="Footer"/>
    <w:uiPriority w:val="99"/>
    <w:rsid w:val="0008412C"/>
    <w:rPr>
      <w:rFonts w:ascii="Avenir LT Std 65 Medium" w:hAnsi="Avenir LT Std 65 Medium"/>
      <w:color w:val="535353"/>
      <w:sz w:val="20"/>
      <w:szCs w:val="24"/>
    </w:rPr>
  </w:style>
  <w:style w:type="paragraph" w:customStyle="1" w:styleId="Body1">
    <w:name w:val="Body 1"/>
    <w:rsid w:val="0008412C"/>
    <w:pPr>
      <w:spacing w:after="160" w:line="259" w:lineRule="auto"/>
      <w:outlineLvl w:val="0"/>
    </w:pPr>
    <w:rPr>
      <w:rFonts w:eastAsia="Arial Unicode MS"/>
      <w:color w:val="000000"/>
      <w:sz w:val="24"/>
      <w:u w:color="000000"/>
    </w:rPr>
  </w:style>
  <w:style w:type="paragraph" w:styleId="ListParagraph">
    <w:name w:val="List Paragraph"/>
    <w:basedOn w:val="Normal"/>
    <w:uiPriority w:val="34"/>
    <w:qFormat/>
    <w:rsid w:val="00976D07"/>
    <w:pPr>
      <w:ind w:left="720"/>
      <w:contextualSpacing/>
    </w:pPr>
  </w:style>
  <w:style w:type="character" w:styleId="Hyperlink">
    <w:name w:val="Hyperlink"/>
    <w:basedOn w:val="DefaultParagraphFont"/>
    <w:uiPriority w:val="99"/>
    <w:unhideWhenUsed/>
    <w:rsid w:val="00411402"/>
    <w:rPr>
      <w:color w:val="0563C1" w:themeColor="hyperlink"/>
      <w:u w:val="single"/>
    </w:rPr>
  </w:style>
  <w:style w:type="paragraph" w:customStyle="1" w:styleId="paragraph">
    <w:name w:val="paragraph"/>
    <w:basedOn w:val="Normal"/>
    <w:rsid w:val="00E8699C"/>
    <w:pPr>
      <w:spacing w:before="100" w:beforeAutospacing="1" w:after="100" w:afterAutospacing="1"/>
    </w:pPr>
    <w:rPr>
      <w:rFonts w:ascii="Times New Roman" w:hAnsi="Times New Roman" w:cs="Times New Roman"/>
      <w:color w:val="auto"/>
      <w:sz w:val="24"/>
    </w:rPr>
  </w:style>
  <w:style w:type="character" w:customStyle="1" w:styleId="normaltextrun">
    <w:name w:val="normaltextrun"/>
    <w:basedOn w:val="DefaultParagraphFont"/>
    <w:rsid w:val="00E8699C"/>
  </w:style>
  <w:style w:type="character" w:customStyle="1" w:styleId="eop">
    <w:name w:val="eop"/>
    <w:basedOn w:val="DefaultParagraphFont"/>
    <w:rsid w:val="00E8699C"/>
  </w:style>
  <w:style w:type="paragraph" w:customStyle="1" w:styleId="xmsonormal">
    <w:name w:val="x_msonormal"/>
    <w:basedOn w:val="Normal"/>
    <w:rsid w:val="008405BE"/>
    <w:pPr>
      <w:spacing w:before="100" w:beforeAutospacing="1" w:after="100" w:afterAutospacing="1"/>
    </w:pPr>
    <w:rPr>
      <w:rFonts w:ascii="Times New Roman" w:hAnsi="Times New Roman" w:cs="Times New Roman"/>
      <w:color w:val="auto"/>
      <w:sz w:val="24"/>
    </w:rPr>
  </w:style>
  <w:style w:type="character" w:customStyle="1" w:styleId="ui-provider">
    <w:name w:val="ui-provider"/>
    <w:basedOn w:val="DefaultParagraphFont"/>
    <w:rsid w:val="00AE0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3413">
      <w:bodyDiv w:val="1"/>
      <w:marLeft w:val="0"/>
      <w:marRight w:val="0"/>
      <w:marTop w:val="0"/>
      <w:marBottom w:val="0"/>
      <w:divBdr>
        <w:top w:val="none" w:sz="0" w:space="0" w:color="auto"/>
        <w:left w:val="none" w:sz="0" w:space="0" w:color="auto"/>
        <w:bottom w:val="none" w:sz="0" w:space="0" w:color="auto"/>
        <w:right w:val="none" w:sz="0" w:space="0" w:color="auto"/>
      </w:divBdr>
      <w:divsChild>
        <w:div w:id="27531152">
          <w:marLeft w:val="0"/>
          <w:marRight w:val="0"/>
          <w:marTop w:val="0"/>
          <w:marBottom w:val="0"/>
          <w:divBdr>
            <w:top w:val="none" w:sz="0" w:space="0" w:color="auto"/>
            <w:left w:val="none" w:sz="0" w:space="0" w:color="auto"/>
            <w:bottom w:val="none" w:sz="0" w:space="0" w:color="auto"/>
            <w:right w:val="none" w:sz="0" w:space="0" w:color="auto"/>
          </w:divBdr>
        </w:div>
        <w:div w:id="376660220">
          <w:marLeft w:val="0"/>
          <w:marRight w:val="0"/>
          <w:marTop w:val="0"/>
          <w:marBottom w:val="0"/>
          <w:divBdr>
            <w:top w:val="none" w:sz="0" w:space="0" w:color="auto"/>
            <w:left w:val="none" w:sz="0" w:space="0" w:color="auto"/>
            <w:bottom w:val="none" w:sz="0" w:space="0" w:color="auto"/>
            <w:right w:val="none" w:sz="0" w:space="0" w:color="auto"/>
          </w:divBdr>
        </w:div>
        <w:div w:id="1254129419">
          <w:marLeft w:val="0"/>
          <w:marRight w:val="0"/>
          <w:marTop w:val="0"/>
          <w:marBottom w:val="0"/>
          <w:divBdr>
            <w:top w:val="none" w:sz="0" w:space="0" w:color="auto"/>
            <w:left w:val="none" w:sz="0" w:space="0" w:color="auto"/>
            <w:bottom w:val="none" w:sz="0" w:space="0" w:color="auto"/>
            <w:right w:val="none" w:sz="0" w:space="0" w:color="auto"/>
          </w:divBdr>
        </w:div>
        <w:div w:id="2008053514">
          <w:marLeft w:val="0"/>
          <w:marRight w:val="0"/>
          <w:marTop w:val="0"/>
          <w:marBottom w:val="0"/>
          <w:divBdr>
            <w:top w:val="none" w:sz="0" w:space="0" w:color="auto"/>
            <w:left w:val="none" w:sz="0" w:space="0" w:color="auto"/>
            <w:bottom w:val="none" w:sz="0" w:space="0" w:color="auto"/>
            <w:right w:val="none" w:sz="0" w:space="0" w:color="auto"/>
          </w:divBdr>
        </w:div>
      </w:divsChild>
    </w:div>
    <w:div w:id="83261076">
      <w:bodyDiv w:val="1"/>
      <w:marLeft w:val="0"/>
      <w:marRight w:val="0"/>
      <w:marTop w:val="0"/>
      <w:marBottom w:val="0"/>
      <w:divBdr>
        <w:top w:val="none" w:sz="0" w:space="0" w:color="auto"/>
        <w:left w:val="none" w:sz="0" w:space="0" w:color="auto"/>
        <w:bottom w:val="none" w:sz="0" w:space="0" w:color="auto"/>
        <w:right w:val="none" w:sz="0" w:space="0" w:color="auto"/>
      </w:divBdr>
      <w:divsChild>
        <w:div w:id="25450616">
          <w:marLeft w:val="0"/>
          <w:marRight w:val="0"/>
          <w:marTop w:val="0"/>
          <w:marBottom w:val="0"/>
          <w:divBdr>
            <w:top w:val="none" w:sz="0" w:space="0" w:color="auto"/>
            <w:left w:val="none" w:sz="0" w:space="0" w:color="auto"/>
            <w:bottom w:val="none" w:sz="0" w:space="0" w:color="auto"/>
            <w:right w:val="none" w:sz="0" w:space="0" w:color="auto"/>
          </w:divBdr>
        </w:div>
        <w:div w:id="126749318">
          <w:marLeft w:val="0"/>
          <w:marRight w:val="0"/>
          <w:marTop w:val="0"/>
          <w:marBottom w:val="0"/>
          <w:divBdr>
            <w:top w:val="none" w:sz="0" w:space="0" w:color="auto"/>
            <w:left w:val="none" w:sz="0" w:space="0" w:color="auto"/>
            <w:bottom w:val="none" w:sz="0" w:space="0" w:color="auto"/>
            <w:right w:val="none" w:sz="0" w:space="0" w:color="auto"/>
          </w:divBdr>
        </w:div>
        <w:div w:id="264655202">
          <w:marLeft w:val="0"/>
          <w:marRight w:val="0"/>
          <w:marTop w:val="0"/>
          <w:marBottom w:val="0"/>
          <w:divBdr>
            <w:top w:val="none" w:sz="0" w:space="0" w:color="auto"/>
            <w:left w:val="none" w:sz="0" w:space="0" w:color="auto"/>
            <w:bottom w:val="none" w:sz="0" w:space="0" w:color="auto"/>
            <w:right w:val="none" w:sz="0" w:space="0" w:color="auto"/>
          </w:divBdr>
        </w:div>
        <w:div w:id="659387885">
          <w:marLeft w:val="0"/>
          <w:marRight w:val="0"/>
          <w:marTop w:val="0"/>
          <w:marBottom w:val="0"/>
          <w:divBdr>
            <w:top w:val="none" w:sz="0" w:space="0" w:color="auto"/>
            <w:left w:val="none" w:sz="0" w:space="0" w:color="auto"/>
            <w:bottom w:val="none" w:sz="0" w:space="0" w:color="auto"/>
            <w:right w:val="none" w:sz="0" w:space="0" w:color="auto"/>
          </w:divBdr>
        </w:div>
        <w:div w:id="1037042514">
          <w:marLeft w:val="0"/>
          <w:marRight w:val="0"/>
          <w:marTop w:val="0"/>
          <w:marBottom w:val="0"/>
          <w:divBdr>
            <w:top w:val="none" w:sz="0" w:space="0" w:color="auto"/>
            <w:left w:val="none" w:sz="0" w:space="0" w:color="auto"/>
            <w:bottom w:val="none" w:sz="0" w:space="0" w:color="auto"/>
            <w:right w:val="none" w:sz="0" w:space="0" w:color="auto"/>
          </w:divBdr>
        </w:div>
        <w:div w:id="1241061289">
          <w:marLeft w:val="0"/>
          <w:marRight w:val="0"/>
          <w:marTop w:val="0"/>
          <w:marBottom w:val="0"/>
          <w:divBdr>
            <w:top w:val="none" w:sz="0" w:space="0" w:color="auto"/>
            <w:left w:val="none" w:sz="0" w:space="0" w:color="auto"/>
            <w:bottom w:val="none" w:sz="0" w:space="0" w:color="auto"/>
            <w:right w:val="none" w:sz="0" w:space="0" w:color="auto"/>
          </w:divBdr>
        </w:div>
        <w:div w:id="1317802931">
          <w:marLeft w:val="0"/>
          <w:marRight w:val="0"/>
          <w:marTop w:val="0"/>
          <w:marBottom w:val="0"/>
          <w:divBdr>
            <w:top w:val="none" w:sz="0" w:space="0" w:color="auto"/>
            <w:left w:val="none" w:sz="0" w:space="0" w:color="auto"/>
            <w:bottom w:val="none" w:sz="0" w:space="0" w:color="auto"/>
            <w:right w:val="none" w:sz="0" w:space="0" w:color="auto"/>
          </w:divBdr>
        </w:div>
        <w:div w:id="1318923455">
          <w:marLeft w:val="0"/>
          <w:marRight w:val="0"/>
          <w:marTop w:val="0"/>
          <w:marBottom w:val="0"/>
          <w:divBdr>
            <w:top w:val="none" w:sz="0" w:space="0" w:color="auto"/>
            <w:left w:val="none" w:sz="0" w:space="0" w:color="auto"/>
            <w:bottom w:val="none" w:sz="0" w:space="0" w:color="auto"/>
            <w:right w:val="none" w:sz="0" w:space="0" w:color="auto"/>
          </w:divBdr>
        </w:div>
        <w:div w:id="1479611244">
          <w:marLeft w:val="0"/>
          <w:marRight w:val="0"/>
          <w:marTop w:val="0"/>
          <w:marBottom w:val="0"/>
          <w:divBdr>
            <w:top w:val="none" w:sz="0" w:space="0" w:color="auto"/>
            <w:left w:val="none" w:sz="0" w:space="0" w:color="auto"/>
            <w:bottom w:val="none" w:sz="0" w:space="0" w:color="auto"/>
            <w:right w:val="none" w:sz="0" w:space="0" w:color="auto"/>
          </w:divBdr>
        </w:div>
        <w:div w:id="1973172340">
          <w:marLeft w:val="0"/>
          <w:marRight w:val="0"/>
          <w:marTop w:val="0"/>
          <w:marBottom w:val="0"/>
          <w:divBdr>
            <w:top w:val="none" w:sz="0" w:space="0" w:color="auto"/>
            <w:left w:val="none" w:sz="0" w:space="0" w:color="auto"/>
            <w:bottom w:val="none" w:sz="0" w:space="0" w:color="auto"/>
            <w:right w:val="none" w:sz="0" w:space="0" w:color="auto"/>
          </w:divBdr>
        </w:div>
      </w:divsChild>
    </w:div>
    <w:div w:id="150223633">
      <w:bodyDiv w:val="1"/>
      <w:marLeft w:val="0"/>
      <w:marRight w:val="0"/>
      <w:marTop w:val="0"/>
      <w:marBottom w:val="0"/>
      <w:divBdr>
        <w:top w:val="none" w:sz="0" w:space="0" w:color="auto"/>
        <w:left w:val="none" w:sz="0" w:space="0" w:color="auto"/>
        <w:bottom w:val="none" w:sz="0" w:space="0" w:color="auto"/>
        <w:right w:val="none" w:sz="0" w:space="0" w:color="auto"/>
      </w:divBdr>
    </w:div>
    <w:div w:id="163012178">
      <w:bodyDiv w:val="1"/>
      <w:marLeft w:val="0"/>
      <w:marRight w:val="0"/>
      <w:marTop w:val="0"/>
      <w:marBottom w:val="0"/>
      <w:divBdr>
        <w:top w:val="none" w:sz="0" w:space="0" w:color="auto"/>
        <w:left w:val="none" w:sz="0" w:space="0" w:color="auto"/>
        <w:bottom w:val="none" w:sz="0" w:space="0" w:color="auto"/>
        <w:right w:val="none" w:sz="0" w:space="0" w:color="auto"/>
      </w:divBdr>
    </w:div>
    <w:div w:id="189032820">
      <w:bodyDiv w:val="1"/>
      <w:marLeft w:val="0"/>
      <w:marRight w:val="0"/>
      <w:marTop w:val="0"/>
      <w:marBottom w:val="0"/>
      <w:divBdr>
        <w:top w:val="none" w:sz="0" w:space="0" w:color="auto"/>
        <w:left w:val="none" w:sz="0" w:space="0" w:color="auto"/>
        <w:bottom w:val="none" w:sz="0" w:space="0" w:color="auto"/>
        <w:right w:val="none" w:sz="0" w:space="0" w:color="auto"/>
      </w:divBdr>
    </w:div>
    <w:div w:id="268896374">
      <w:bodyDiv w:val="1"/>
      <w:marLeft w:val="0"/>
      <w:marRight w:val="0"/>
      <w:marTop w:val="0"/>
      <w:marBottom w:val="0"/>
      <w:divBdr>
        <w:top w:val="none" w:sz="0" w:space="0" w:color="auto"/>
        <w:left w:val="none" w:sz="0" w:space="0" w:color="auto"/>
        <w:bottom w:val="none" w:sz="0" w:space="0" w:color="auto"/>
        <w:right w:val="none" w:sz="0" w:space="0" w:color="auto"/>
      </w:divBdr>
    </w:div>
    <w:div w:id="293564141">
      <w:bodyDiv w:val="1"/>
      <w:marLeft w:val="0"/>
      <w:marRight w:val="0"/>
      <w:marTop w:val="0"/>
      <w:marBottom w:val="0"/>
      <w:divBdr>
        <w:top w:val="none" w:sz="0" w:space="0" w:color="auto"/>
        <w:left w:val="none" w:sz="0" w:space="0" w:color="auto"/>
        <w:bottom w:val="none" w:sz="0" w:space="0" w:color="auto"/>
        <w:right w:val="none" w:sz="0" w:space="0" w:color="auto"/>
      </w:divBdr>
    </w:div>
    <w:div w:id="317079792">
      <w:bodyDiv w:val="1"/>
      <w:marLeft w:val="0"/>
      <w:marRight w:val="0"/>
      <w:marTop w:val="0"/>
      <w:marBottom w:val="0"/>
      <w:divBdr>
        <w:top w:val="none" w:sz="0" w:space="0" w:color="auto"/>
        <w:left w:val="none" w:sz="0" w:space="0" w:color="auto"/>
        <w:bottom w:val="none" w:sz="0" w:space="0" w:color="auto"/>
        <w:right w:val="none" w:sz="0" w:space="0" w:color="auto"/>
      </w:divBdr>
    </w:div>
    <w:div w:id="344867470">
      <w:bodyDiv w:val="1"/>
      <w:marLeft w:val="0"/>
      <w:marRight w:val="0"/>
      <w:marTop w:val="0"/>
      <w:marBottom w:val="0"/>
      <w:divBdr>
        <w:top w:val="none" w:sz="0" w:space="0" w:color="auto"/>
        <w:left w:val="none" w:sz="0" w:space="0" w:color="auto"/>
        <w:bottom w:val="none" w:sz="0" w:space="0" w:color="auto"/>
        <w:right w:val="none" w:sz="0" w:space="0" w:color="auto"/>
      </w:divBdr>
    </w:div>
    <w:div w:id="359013902">
      <w:bodyDiv w:val="1"/>
      <w:marLeft w:val="0"/>
      <w:marRight w:val="0"/>
      <w:marTop w:val="0"/>
      <w:marBottom w:val="0"/>
      <w:divBdr>
        <w:top w:val="none" w:sz="0" w:space="0" w:color="auto"/>
        <w:left w:val="none" w:sz="0" w:space="0" w:color="auto"/>
        <w:bottom w:val="none" w:sz="0" w:space="0" w:color="auto"/>
        <w:right w:val="none" w:sz="0" w:space="0" w:color="auto"/>
      </w:divBdr>
    </w:div>
    <w:div w:id="423185056">
      <w:bodyDiv w:val="1"/>
      <w:marLeft w:val="0"/>
      <w:marRight w:val="0"/>
      <w:marTop w:val="0"/>
      <w:marBottom w:val="0"/>
      <w:divBdr>
        <w:top w:val="none" w:sz="0" w:space="0" w:color="auto"/>
        <w:left w:val="none" w:sz="0" w:space="0" w:color="auto"/>
        <w:bottom w:val="none" w:sz="0" w:space="0" w:color="auto"/>
        <w:right w:val="none" w:sz="0" w:space="0" w:color="auto"/>
      </w:divBdr>
    </w:div>
    <w:div w:id="435904221">
      <w:bodyDiv w:val="1"/>
      <w:marLeft w:val="0"/>
      <w:marRight w:val="0"/>
      <w:marTop w:val="0"/>
      <w:marBottom w:val="0"/>
      <w:divBdr>
        <w:top w:val="none" w:sz="0" w:space="0" w:color="auto"/>
        <w:left w:val="none" w:sz="0" w:space="0" w:color="auto"/>
        <w:bottom w:val="none" w:sz="0" w:space="0" w:color="auto"/>
        <w:right w:val="none" w:sz="0" w:space="0" w:color="auto"/>
      </w:divBdr>
      <w:divsChild>
        <w:div w:id="240651150">
          <w:marLeft w:val="0"/>
          <w:marRight w:val="0"/>
          <w:marTop w:val="0"/>
          <w:marBottom w:val="0"/>
          <w:divBdr>
            <w:top w:val="none" w:sz="0" w:space="0" w:color="auto"/>
            <w:left w:val="none" w:sz="0" w:space="0" w:color="auto"/>
            <w:bottom w:val="none" w:sz="0" w:space="0" w:color="auto"/>
            <w:right w:val="none" w:sz="0" w:space="0" w:color="auto"/>
          </w:divBdr>
        </w:div>
        <w:div w:id="269171276">
          <w:marLeft w:val="0"/>
          <w:marRight w:val="0"/>
          <w:marTop w:val="0"/>
          <w:marBottom w:val="0"/>
          <w:divBdr>
            <w:top w:val="none" w:sz="0" w:space="0" w:color="auto"/>
            <w:left w:val="none" w:sz="0" w:space="0" w:color="auto"/>
            <w:bottom w:val="none" w:sz="0" w:space="0" w:color="auto"/>
            <w:right w:val="none" w:sz="0" w:space="0" w:color="auto"/>
          </w:divBdr>
        </w:div>
        <w:div w:id="336539064">
          <w:marLeft w:val="0"/>
          <w:marRight w:val="0"/>
          <w:marTop w:val="0"/>
          <w:marBottom w:val="0"/>
          <w:divBdr>
            <w:top w:val="none" w:sz="0" w:space="0" w:color="auto"/>
            <w:left w:val="none" w:sz="0" w:space="0" w:color="auto"/>
            <w:bottom w:val="none" w:sz="0" w:space="0" w:color="auto"/>
            <w:right w:val="none" w:sz="0" w:space="0" w:color="auto"/>
          </w:divBdr>
        </w:div>
        <w:div w:id="339084628">
          <w:marLeft w:val="0"/>
          <w:marRight w:val="0"/>
          <w:marTop w:val="0"/>
          <w:marBottom w:val="0"/>
          <w:divBdr>
            <w:top w:val="none" w:sz="0" w:space="0" w:color="auto"/>
            <w:left w:val="none" w:sz="0" w:space="0" w:color="auto"/>
            <w:bottom w:val="none" w:sz="0" w:space="0" w:color="auto"/>
            <w:right w:val="none" w:sz="0" w:space="0" w:color="auto"/>
          </w:divBdr>
        </w:div>
        <w:div w:id="373232005">
          <w:marLeft w:val="0"/>
          <w:marRight w:val="0"/>
          <w:marTop w:val="0"/>
          <w:marBottom w:val="0"/>
          <w:divBdr>
            <w:top w:val="none" w:sz="0" w:space="0" w:color="auto"/>
            <w:left w:val="none" w:sz="0" w:space="0" w:color="auto"/>
            <w:bottom w:val="none" w:sz="0" w:space="0" w:color="auto"/>
            <w:right w:val="none" w:sz="0" w:space="0" w:color="auto"/>
          </w:divBdr>
        </w:div>
        <w:div w:id="473643459">
          <w:marLeft w:val="0"/>
          <w:marRight w:val="0"/>
          <w:marTop w:val="0"/>
          <w:marBottom w:val="0"/>
          <w:divBdr>
            <w:top w:val="none" w:sz="0" w:space="0" w:color="auto"/>
            <w:left w:val="none" w:sz="0" w:space="0" w:color="auto"/>
            <w:bottom w:val="none" w:sz="0" w:space="0" w:color="auto"/>
            <w:right w:val="none" w:sz="0" w:space="0" w:color="auto"/>
          </w:divBdr>
        </w:div>
        <w:div w:id="521626864">
          <w:marLeft w:val="0"/>
          <w:marRight w:val="0"/>
          <w:marTop w:val="0"/>
          <w:marBottom w:val="0"/>
          <w:divBdr>
            <w:top w:val="none" w:sz="0" w:space="0" w:color="auto"/>
            <w:left w:val="none" w:sz="0" w:space="0" w:color="auto"/>
            <w:bottom w:val="none" w:sz="0" w:space="0" w:color="auto"/>
            <w:right w:val="none" w:sz="0" w:space="0" w:color="auto"/>
          </w:divBdr>
        </w:div>
        <w:div w:id="623852202">
          <w:marLeft w:val="0"/>
          <w:marRight w:val="0"/>
          <w:marTop w:val="0"/>
          <w:marBottom w:val="0"/>
          <w:divBdr>
            <w:top w:val="none" w:sz="0" w:space="0" w:color="auto"/>
            <w:left w:val="none" w:sz="0" w:space="0" w:color="auto"/>
            <w:bottom w:val="none" w:sz="0" w:space="0" w:color="auto"/>
            <w:right w:val="none" w:sz="0" w:space="0" w:color="auto"/>
          </w:divBdr>
        </w:div>
        <w:div w:id="680858656">
          <w:marLeft w:val="0"/>
          <w:marRight w:val="0"/>
          <w:marTop w:val="0"/>
          <w:marBottom w:val="0"/>
          <w:divBdr>
            <w:top w:val="none" w:sz="0" w:space="0" w:color="auto"/>
            <w:left w:val="none" w:sz="0" w:space="0" w:color="auto"/>
            <w:bottom w:val="none" w:sz="0" w:space="0" w:color="auto"/>
            <w:right w:val="none" w:sz="0" w:space="0" w:color="auto"/>
          </w:divBdr>
        </w:div>
        <w:div w:id="709190307">
          <w:marLeft w:val="0"/>
          <w:marRight w:val="0"/>
          <w:marTop w:val="0"/>
          <w:marBottom w:val="0"/>
          <w:divBdr>
            <w:top w:val="none" w:sz="0" w:space="0" w:color="auto"/>
            <w:left w:val="none" w:sz="0" w:space="0" w:color="auto"/>
            <w:bottom w:val="none" w:sz="0" w:space="0" w:color="auto"/>
            <w:right w:val="none" w:sz="0" w:space="0" w:color="auto"/>
          </w:divBdr>
        </w:div>
        <w:div w:id="755445417">
          <w:marLeft w:val="0"/>
          <w:marRight w:val="0"/>
          <w:marTop w:val="0"/>
          <w:marBottom w:val="0"/>
          <w:divBdr>
            <w:top w:val="none" w:sz="0" w:space="0" w:color="auto"/>
            <w:left w:val="none" w:sz="0" w:space="0" w:color="auto"/>
            <w:bottom w:val="none" w:sz="0" w:space="0" w:color="auto"/>
            <w:right w:val="none" w:sz="0" w:space="0" w:color="auto"/>
          </w:divBdr>
        </w:div>
        <w:div w:id="794713779">
          <w:marLeft w:val="0"/>
          <w:marRight w:val="0"/>
          <w:marTop w:val="0"/>
          <w:marBottom w:val="0"/>
          <w:divBdr>
            <w:top w:val="none" w:sz="0" w:space="0" w:color="auto"/>
            <w:left w:val="none" w:sz="0" w:space="0" w:color="auto"/>
            <w:bottom w:val="none" w:sz="0" w:space="0" w:color="auto"/>
            <w:right w:val="none" w:sz="0" w:space="0" w:color="auto"/>
          </w:divBdr>
        </w:div>
        <w:div w:id="903561495">
          <w:marLeft w:val="0"/>
          <w:marRight w:val="0"/>
          <w:marTop w:val="0"/>
          <w:marBottom w:val="0"/>
          <w:divBdr>
            <w:top w:val="none" w:sz="0" w:space="0" w:color="auto"/>
            <w:left w:val="none" w:sz="0" w:space="0" w:color="auto"/>
            <w:bottom w:val="none" w:sz="0" w:space="0" w:color="auto"/>
            <w:right w:val="none" w:sz="0" w:space="0" w:color="auto"/>
          </w:divBdr>
        </w:div>
        <w:div w:id="919946389">
          <w:marLeft w:val="0"/>
          <w:marRight w:val="0"/>
          <w:marTop w:val="0"/>
          <w:marBottom w:val="0"/>
          <w:divBdr>
            <w:top w:val="none" w:sz="0" w:space="0" w:color="auto"/>
            <w:left w:val="none" w:sz="0" w:space="0" w:color="auto"/>
            <w:bottom w:val="none" w:sz="0" w:space="0" w:color="auto"/>
            <w:right w:val="none" w:sz="0" w:space="0" w:color="auto"/>
          </w:divBdr>
        </w:div>
        <w:div w:id="924418042">
          <w:marLeft w:val="0"/>
          <w:marRight w:val="0"/>
          <w:marTop w:val="0"/>
          <w:marBottom w:val="0"/>
          <w:divBdr>
            <w:top w:val="none" w:sz="0" w:space="0" w:color="auto"/>
            <w:left w:val="none" w:sz="0" w:space="0" w:color="auto"/>
            <w:bottom w:val="none" w:sz="0" w:space="0" w:color="auto"/>
            <w:right w:val="none" w:sz="0" w:space="0" w:color="auto"/>
          </w:divBdr>
        </w:div>
        <w:div w:id="1108043044">
          <w:marLeft w:val="0"/>
          <w:marRight w:val="0"/>
          <w:marTop w:val="0"/>
          <w:marBottom w:val="0"/>
          <w:divBdr>
            <w:top w:val="none" w:sz="0" w:space="0" w:color="auto"/>
            <w:left w:val="none" w:sz="0" w:space="0" w:color="auto"/>
            <w:bottom w:val="none" w:sz="0" w:space="0" w:color="auto"/>
            <w:right w:val="none" w:sz="0" w:space="0" w:color="auto"/>
          </w:divBdr>
        </w:div>
        <w:div w:id="1135105623">
          <w:marLeft w:val="0"/>
          <w:marRight w:val="0"/>
          <w:marTop w:val="0"/>
          <w:marBottom w:val="0"/>
          <w:divBdr>
            <w:top w:val="none" w:sz="0" w:space="0" w:color="auto"/>
            <w:left w:val="none" w:sz="0" w:space="0" w:color="auto"/>
            <w:bottom w:val="none" w:sz="0" w:space="0" w:color="auto"/>
            <w:right w:val="none" w:sz="0" w:space="0" w:color="auto"/>
          </w:divBdr>
        </w:div>
        <w:div w:id="1192301462">
          <w:marLeft w:val="0"/>
          <w:marRight w:val="0"/>
          <w:marTop w:val="0"/>
          <w:marBottom w:val="0"/>
          <w:divBdr>
            <w:top w:val="none" w:sz="0" w:space="0" w:color="auto"/>
            <w:left w:val="none" w:sz="0" w:space="0" w:color="auto"/>
            <w:bottom w:val="none" w:sz="0" w:space="0" w:color="auto"/>
            <w:right w:val="none" w:sz="0" w:space="0" w:color="auto"/>
          </w:divBdr>
        </w:div>
        <w:div w:id="1219437674">
          <w:marLeft w:val="0"/>
          <w:marRight w:val="0"/>
          <w:marTop w:val="0"/>
          <w:marBottom w:val="0"/>
          <w:divBdr>
            <w:top w:val="none" w:sz="0" w:space="0" w:color="auto"/>
            <w:left w:val="none" w:sz="0" w:space="0" w:color="auto"/>
            <w:bottom w:val="none" w:sz="0" w:space="0" w:color="auto"/>
            <w:right w:val="none" w:sz="0" w:space="0" w:color="auto"/>
          </w:divBdr>
        </w:div>
        <w:div w:id="1226137038">
          <w:marLeft w:val="0"/>
          <w:marRight w:val="0"/>
          <w:marTop w:val="0"/>
          <w:marBottom w:val="0"/>
          <w:divBdr>
            <w:top w:val="none" w:sz="0" w:space="0" w:color="auto"/>
            <w:left w:val="none" w:sz="0" w:space="0" w:color="auto"/>
            <w:bottom w:val="none" w:sz="0" w:space="0" w:color="auto"/>
            <w:right w:val="none" w:sz="0" w:space="0" w:color="auto"/>
          </w:divBdr>
        </w:div>
        <w:div w:id="1240407230">
          <w:marLeft w:val="0"/>
          <w:marRight w:val="0"/>
          <w:marTop w:val="0"/>
          <w:marBottom w:val="0"/>
          <w:divBdr>
            <w:top w:val="none" w:sz="0" w:space="0" w:color="auto"/>
            <w:left w:val="none" w:sz="0" w:space="0" w:color="auto"/>
            <w:bottom w:val="none" w:sz="0" w:space="0" w:color="auto"/>
            <w:right w:val="none" w:sz="0" w:space="0" w:color="auto"/>
          </w:divBdr>
        </w:div>
        <w:div w:id="1368607837">
          <w:marLeft w:val="0"/>
          <w:marRight w:val="0"/>
          <w:marTop w:val="0"/>
          <w:marBottom w:val="0"/>
          <w:divBdr>
            <w:top w:val="none" w:sz="0" w:space="0" w:color="auto"/>
            <w:left w:val="none" w:sz="0" w:space="0" w:color="auto"/>
            <w:bottom w:val="none" w:sz="0" w:space="0" w:color="auto"/>
            <w:right w:val="none" w:sz="0" w:space="0" w:color="auto"/>
          </w:divBdr>
        </w:div>
        <w:div w:id="1468744222">
          <w:marLeft w:val="0"/>
          <w:marRight w:val="0"/>
          <w:marTop w:val="0"/>
          <w:marBottom w:val="0"/>
          <w:divBdr>
            <w:top w:val="none" w:sz="0" w:space="0" w:color="auto"/>
            <w:left w:val="none" w:sz="0" w:space="0" w:color="auto"/>
            <w:bottom w:val="none" w:sz="0" w:space="0" w:color="auto"/>
            <w:right w:val="none" w:sz="0" w:space="0" w:color="auto"/>
          </w:divBdr>
        </w:div>
        <w:div w:id="1616329364">
          <w:marLeft w:val="0"/>
          <w:marRight w:val="0"/>
          <w:marTop w:val="0"/>
          <w:marBottom w:val="0"/>
          <w:divBdr>
            <w:top w:val="none" w:sz="0" w:space="0" w:color="auto"/>
            <w:left w:val="none" w:sz="0" w:space="0" w:color="auto"/>
            <w:bottom w:val="none" w:sz="0" w:space="0" w:color="auto"/>
            <w:right w:val="none" w:sz="0" w:space="0" w:color="auto"/>
          </w:divBdr>
        </w:div>
        <w:div w:id="1659117410">
          <w:marLeft w:val="0"/>
          <w:marRight w:val="0"/>
          <w:marTop w:val="0"/>
          <w:marBottom w:val="0"/>
          <w:divBdr>
            <w:top w:val="none" w:sz="0" w:space="0" w:color="auto"/>
            <w:left w:val="none" w:sz="0" w:space="0" w:color="auto"/>
            <w:bottom w:val="none" w:sz="0" w:space="0" w:color="auto"/>
            <w:right w:val="none" w:sz="0" w:space="0" w:color="auto"/>
          </w:divBdr>
        </w:div>
        <w:div w:id="1702315351">
          <w:marLeft w:val="0"/>
          <w:marRight w:val="0"/>
          <w:marTop w:val="0"/>
          <w:marBottom w:val="0"/>
          <w:divBdr>
            <w:top w:val="none" w:sz="0" w:space="0" w:color="auto"/>
            <w:left w:val="none" w:sz="0" w:space="0" w:color="auto"/>
            <w:bottom w:val="none" w:sz="0" w:space="0" w:color="auto"/>
            <w:right w:val="none" w:sz="0" w:space="0" w:color="auto"/>
          </w:divBdr>
        </w:div>
        <w:div w:id="1718971927">
          <w:marLeft w:val="0"/>
          <w:marRight w:val="0"/>
          <w:marTop w:val="0"/>
          <w:marBottom w:val="0"/>
          <w:divBdr>
            <w:top w:val="none" w:sz="0" w:space="0" w:color="auto"/>
            <w:left w:val="none" w:sz="0" w:space="0" w:color="auto"/>
            <w:bottom w:val="none" w:sz="0" w:space="0" w:color="auto"/>
            <w:right w:val="none" w:sz="0" w:space="0" w:color="auto"/>
          </w:divBdr>
        </w:div>
        <w:div w:id="1871798729">
          <w:marLeft w:val="0"/>
          <w:marRight w:val="0"/>
          <w:marTop w:val="0"/>
          <w:marBottom w:val="0"/>
          <w:divBdr>
            <w:top w:val="none" w:sz="0" w:space="0" w:color="auto"/>
            <w:left w:val="none" w:sz="0" w:space="0" w:color="auto"/>
            <w:bottom w:val="none" w:sz="0" w:space="0" w:color="auto"/>
            <w:right w:val="none" w:sz="0" w:space="0" w:color="auto"/>
          </w:divBdr>
        </w:div>
        <w:div w:id="1952741767">
          <w:marLeft w:val="0"/>
          <w:marRight w:val="0"/>
          <w:marTop w:val="0"/>
          <w:marBottom w:val="0"/>
          <w:divBdr>
            <w:top w:val="none" w:sz="0" w:space="0" w:color="auto"/>
            <w:left w:val="none" w:sz="0" w:space="0" w:color="auto"/>
            <w:bottom w:val="none" w:sz="0" w:space="0" w:color="auto"/>
            <w:right w:val="none" w:sz="0" w:space="0" w:color="auto"/>
          </w:divBdr>
        </w:div>
        <w:div w:id="1957062020">
          <w:marLeft w:val="0"/>
          <w:marRight w:val="0"/>
          <w:marTop w:val="0"/>
          <w:marBottom w:val="0"/>
          <w:divBdr>
            <w:top w:val="none" w:sz="0" w:space="0" w:color="auto"/>
            <w:left w:val="none" w:sz="0" w:space="0" w:color="auto"/>
            <w:bottom w:val="none" w:sz="0" w:space="0" w:color="auto"/>
            <w:right w:val="none" w:sz="0" w:space="0" w:color="auto"/>
          </w:divBdr>
        </w:div>
        <w:div w:id="2025932399">
          <w:marLeft w:val="0"/>
          <w:marRight w:val="0"/>
          <w:marTop w:val="0"/>
          <w:marBottom w:val="0"/>
          <w:divBdr>
            <w:top w:val="none" w:sz="0" w:space="0" w:color="auto"/>
            <w:left w:val="none" w:sz="0" w:space="0" w:color="auto"/>
            <w:bottom w:val="none" w:sz="0" w:space="0" w:color="auto"/>
            <w:right w:val="none" w:sz="0" w:space="0" w:color="auto"/>
          </w:divBdr>
        </w:div>
        <w:div w:id="2091661042">
          <w:marLeft w:val="0"/>
          <w:marRight w:val="0"/>
          <w:marTop w:val="0"/>
          <w:marBottom w:val="0"/>
          <w:divBdr>
            <w:top w:val="none" w:sz="0" w:space="0" w:color="auto"/>
            <w:left w:val="none" w:sz="0" w:space="0" w:color="auto"/>
            <w:bottom w:val="none" w:sz="0" w:space="0" w:color="auto"/>
            <w:right w:val="none" w:sz="0" w:space="0" w:color="auto"/>
          </w:divBdr>
        </w:div>
      </w:divsChild>
    </w:div>
    <w:div w:id="453715827">
      <w:bodyDiv w:val="1"/>
      <w:marLeft w:val="0"/>
      <w:marRight w:val="0"/>
      <w:marTop w:val="0"/>
      <w:marBottom w:val="0"/>
      <w:divBdr>
        <w:top w:val="none" w:sz="0" w:space="0" w:color="auto"/>
        <w:left w:val="none" w:sz="0" w:space="0" w:color="auto"/>
        <w:bottom w:val="none" w:sz="0" w:space="0" w:color="auto"/>
        <w:right w:val="none" w:sz="0" w:space="0" w:color="auto"/>
      </w:divBdr>
    </w:div>
    <w:div w:id="458765203">
      <w:bodyDiv w:val="1"/>
      <w:marLeft w:val="0"/>
      <w:marRight w:val="0"/>
      <w:marTop w:val="0"/>
      <w:marBottom w:val="0"/>
      <w:divBdr>
        <w:top w:val="none" w:sz="0" w:space="0" w:color="auto"/>
        <w:left w:val="none" w:sz="0" w:space="0" w:color="auto"/>
        <w:bottom w:val="none" w:sz="0" w:space="0" w:color="auto"/>
        <w:right w:val="none" w:sz="0" w:space="0" w:color="auto"/>
      </w:divBdr>
    </w:div>
    <w:div w:id="459804274">
      <w:bodyDiv w:val="1"/>
      <w:marLeft w:val="0"/>
      <w:marRight w:val="0"/>
      <w:marTop w:val="0"/>
      <w:marBottom w:val="0"/>
      <w:divBdr>
        <w:top w:val="none" w:sz="0" w:space="0" w:color="auto"/>
        <w:left w:val="none" w:sz="0" w:space="0" w:color="auto"/>
        <w:bottom w:val="none" w:sz="0" w:space="0" w:color="auto"/>
        <w:right w:val="none" w:sz="0" w:space="0" w:color="auto"/>
      </w:divBdr>
    </w:div>
    <w:div w:id="523254323">
      <w:bodyDiv w:val="1"/>
      <w:marLeft w:val="0"/>
      <w:marRight w:val="0"/>
      <w:marTop w:val="0"/>
      <w:marBottom w:val="0"/>
      <w:divBdr>
        <w:top w:val="none" w:sz="0" w:space="0" w:color="auto"/>
        <w:left w:val="none" w:sz="0" w:space="0" w:color="auto"/>
        <w:bottom w:val="none" w:sz="0" w:space="0" w:color="auto"/>
        <w:right w:val="none" w:sz="0" w:space="0" w:color="auto"/>
      </w:divBdr>
    </w:div>
    <w:div w:id="528566279">
      <w:bodyDiv w:val="1"/>
      <w:marLeft w:val="0"/>
      <w:marRight w:val="0"/>
      <w:marTop w:val="0"/>
      <w:marBottom w:val="0"/>
      <w:divBdr>
        <w:top w:val="none" w:sz="0" w:space="0" w:color="auto"/>
        <w:left w:val="none" w:sz="0" w:space="0" w:color="auto"/>
        <w:bottom w:val="none" w:sz="0" w:space="0" w:color="auto"/>
        <w:right w:val="none" w:sz="0" w:space="0" w:color="auto"/>
      </w:divBdr>
    </w:div>
    <w:div w:id="601494571">
      <w:bodyDiv w:val="1"/>
      <w:marLeft w:val="0"/>
      <w:marRight w:val="0"/>
      <w:marTop w:val="0"/>
      <w:marBottom w:val="0"/>
      <w:divBdr>
        <w:top w:val="none" w:sz="0" w:space="0" w:color="auto"/>
        <w:left w:val="none" w:sz="0" w:space="0" w:color="auto"/>
        <w:bottom w:val="none" w:sz="0" w:space="0" w:color="auto"/>
        <w:right w:val="none" w:sz="0" w:space="0" w:color="auto"/>
      </w:divBdr>
    </w:div>
    <w:div w:id="633221217">
      <w:bodyDiv w:val="1"/>
      <w:marLeft w:val="0"/>
      <w:marRight w:val="0"/>
      <w:marTop w:val="0"/>
      <w:marBottom w:val="0"/>
      <w:divBdr>
        <w:top w:val="none" w:sz="0" w:space="0" w:color="auto"/>
        <w:left w:val="none" w:sz="0" w:space="0" w:color="auto"/>
        <w:bottom w:val="none" w:sz="0" w:space="0" w:color="auto"/>
        <w:right w:val="none" w:sz="0" w:space="0" w:color="auto"/>
      </w:divBdr>
    </w:div>
    <w:div w:id="664208257">
      <w:bodyDiv w:val="1"/>
      <w:marLeft w:val="0"/>
      <w:marRight w:val="0"/>
      <w:marTop w:val="0"/>
      <w:marBottom w:val="0"/>
      <w:divBdr>
        <w:top w:val="none" w:sz="0" w:space="0" w:color="auto"/>
        <w:left w:val="none" w:sz="0" w:space="0" w:color="auto"/>
        <w:bottom w:val="none" w:sz="0" w:space="0" w:color="auto"/>
        <w:right w:val="none" w:sz="0" w:space="0" w:color="auto"/>
      </w:divBdr>
    </w:div>
    <w:div w:id="839852269">
      <w:bodyDiv w:val="1"/>
      <w:marLeft w:val="0"/>
      <w:marRight w:val="0"/>
      <w:marTop w:val="0"/>
      <w:marBottom w:val="0"/>
      <w:divBdr>
        <w:top w:val="none" w:sz="0" w:space="0" w:color="auto"/>
        <w:left w:val="none" w:sz="0" w:space="0" w:color="auto"/>
        <w:bottom w:val="none" w:sz="0" w:space="0" w:color="auto"/>
        <w:right w:val="none" w:sz="0" w:space="0" w:color="auto"/>
      </w:divBdr>
      <w:divsChild>
        <w:div w:id="80372683">
          <w:marLeft w:val="0"/>
          <w:marRight w:val="0"/>
          <w:marTop w:val="0"/>
          <w:marBottom w:val="0"/>
          <w:divBdr>
            <w:top w:val="none" w:sz="0" w:space="0" w:color="auto"/>
            <w:left w:val="none" w:sz="0" w:space="0" w:color="auto"/>
            <w:bottom w:val="none" w:sz="0" w:space="0" w:color="auto"/>
            <w:right w:val="none" w:sz="0" w:space="0" w:color="auto"/>
          </w:divBdr>
        </w:div>
        <w:div w:id="85225583">
          <w:marLeft w:val="0"/>
          <w:marRight w:val="0"/>
          <w:marTop w:val="0"/>
          <w:marBottom w:val="0"/>
          <w:divBdr>
            <w:top w:val="none" w:sz="0" w:space="0" w:color="auto"/>
            <w:left w:val="none" w:sz="0" w:space="0" w:color="auto"/>
            <w:bottom w:val="none" w:sz="0" w:space="0" w:color="auto"/>
            <w:right w:val="none" w:sz="0" w:space="0" w:color="auto"/>
          </w:divBdr>
        </w:div>
        <w:div w:id="133177448">
          <w:marLeft w:val="0"/>
          <w:marRight w:val="0"/>
          <w:marTop w:val="0"/>
          <w:marBottom w:val="0"/>
          <w:divBdr>
            <w:top w:val="none" w:sz="0" w:space="0" w:color="auto"/>
            <w:left w:val="none" w:sz="0" w:space="0" w:color="auto"/>
            <w:bottom w:val="none" w:sz="0" w:space="0" w:color="auto"/>
            <w:right w:val="none" w:sz="0" w:space="0" w:color="auto"/>
          </w:divBdr>
        </w:div>
        <w:div w:id="135420768">
          <w:marLeft w:val="0"/>
          <w:marRight w:val="0"/>
          <w:marTop w:val="0"/>
          <w:marBottom w:val="0"/>
          <w:divBdr>
            <w:top w:val="none" w:sz="0" w:space="0" w:color="auto"/>
            <w:left w:val="none" w:sz="0" w:space="0" w:color="auto"/>
            <w:bottom w:val="none" w:sz="0" w:space="0" w:color="auto"/>
            <w:right w:val="none" w:sz="0" w:space="0" w:color="auto"/>
          </w:divBdr>
        </w:div>
        <w:div w:id="199171042">
          <w:marLeft w:val="0"/>
          <w:marRight w:val="0"/>
          <w:marTop w:val="0"/>
          <w:marBottom w:val="0"/>
          <w:divBdr>
            <w:top w:val="none" w:sz="0" w:space="0" w:color="auto"/>
            <w:left w:val="none" w:sz="0" w:space="0" w:color="auto"/>
            <w:bottom w:val="none" w:sz="0" w:space="0" w:color="auto"/>
            <w:right w:val="none" w:sz="0" w:space="0" w:color="auto"/>
          </w:divBdr>
        </w:div>
        <w:div w:id="298726902">
          <w:marLeft w:val="0"/>
          <w:marRight w:val="0"/>
          <w:marTop w:val="0"/>
          <w:marBottom w:val="0"/>
          <w:divBdr>
            <w:top w:val="none" w:sz="0" w:space="0" w:color="auto"/>
            <w:left w:val="none" w:sz="0" w:space="0" w:color="auto"/>
            <w:bottom w:val="none" w:sz="0" w:space="0" w:color="auto"/>
            <w:right w:val="none" w:sz="0" w:space="0" w:color="auto"/>
          </w:divBdr>
        </w:div>
        <w:div w:id="308440558">
          <w:marLeft w:val="0"/>
          <w:marRight w:val="0"/>
          <w:marTop w:val="0"/>
          <w:marBottom w:val="0"/>
          <w:divBdr>
            <w:top w:val="none" w:sz="0" w:space="0" w:color="auto"/>
            <w:left w:val="none" w:sz="0" w:space="0" w:color="auto"/>
            <w:bottom w:val="none" w:sz="0" w:space="0" w:color="auto"/>
            <w:right w:val="none" w:sz="0" w:space="0" w:color="auto"/>
          </w:divBdr>
        </w:div>
        <w:div w:id="417674306">
          <w:marLeft w:val="0"/>
          <w:marRight w:val="0"/>
          <w:marTop w:val="0"/>
          <w:marBottom w:val="0"/>
          <w:divBdr>
            <w:top w:val="none" w:sz="0" w:space="0" w:color="auto"/>
            <w:left w:val="none" w:sz="0" w:space="0" w:color="auto"/>
            <w:bottom w:val="none" w:sz="0" w:space="0" w:color="auto"/>
            <w:right w:val="none" w:sz="0" w:space="0" w:color="auto"/>
          </w:divBdr>
        </w:div>
        <w:div w:id="418603729">
          <w:marLeft w:val="0"/>
          <w:marRight w:val="0"/>
          <w:marTop w:val="0"/>
          <w:marBottom w:val="0"/>
          <w:divBdr>
            <w:top w:val="none" w:sz="0" w:space="0" w:color="auto"/>
            <w:left w:val="none" w:sz="0" w:space="0" w:color="auto"/>
            <w:bottom w:val="none" w:sz="0" w:space="0" w:color="auto"/>
            <w:right w:val="none" w:sz="0" w:space="0" w:color="auto"/>
          </w:divBdr>
        </w:div>
        <w:div w:id="419107577">
          <w:marLeft w:val="0"/>
          <w:marRight w:val="0"/>
          <w:marTop w:val="0"/>
          <w:marBottom w:val="0"/>
          <w:divBdr>
            <w:top w:val="none" w:sz="0" w:space="0" w:color="auto"/>
            <w:left w:val="none" w:sz="0" w:space="0" w:color="auto"/>
            <w:bottom w:val="none" w:sz="0" w:space="0" w:color="auto"/>
            <w:right w:val="none" w:sz="0" w:space="0" w:color="auto"/>
          </w:divBdr>
        </w:div>
        <w:div w:id="434207862">
          <w:marLeft w:val="0"/>
          <w:marRight w:val="0"/>
          <w:marTop w:val="0"/>
          <w:marBottom w:val="0"/>
          <w:divBdr>
            <w:top w:val="none" w:sz="0" w:space="0" w:color="auto"/>
            <w:left w:val="none" w:sz="0" w:space="0" w:color="auto"/>
            <w:bottom w:val="none" w:sz="0" w:space="0" w:color="auto"/>
            <w:right w:val="none" w:sz="0" w:space="0" w:color="auto"/>
          </w:divBdr>
        </w:div>
        <w:div w:id="502938593">
          <w:marLeft w:val="0"/>
          <w:marRight w:val="0"/>
          <w:marTop w:val="0"/>
          <w:marBottom w:val="0"/>
          <w:divBdr>
            <w:top w:val="none" w:sz="0" w:space="0" w:color="auto"/>
            <w:left w:val="none" w:sz="0" w:space="0" w:color="auto"/>
            <w:bottom w:val="none" w:sz="0" w:space="0" w:color="auto"/>
            <w:right w:val="none" w:sz="0" w:space="0" w:color="auto"/>
          </w:divBdr>
        </w:div>
        <w:div w:id="520045454">
          <w:marLeft w:val="0"/>
          <w:marRight w:val="0"/>
          <w:marTop w:val="0"/>
          <w:marBottom w:val="0"/>
          <w:divBdr>
            <w:top w:val="none" w:sz="0" w:space="0" w:color="auto"/>
            <w:left w:val="none" w:sz="0" w:space="0" w:color="auto"/>
            <w:bottom w:val="none" w:sz="0" w:space="0" w:color="auto"/>
            <w:right w:val="none" w:sz="0" w:space="0" w:color="auto"/>
          </w:divBdr>
        </w:div>
        <w:div w:id="545876692">
          <w:marLeft w:val="0"/>
          <w:marRight w:val="0"/>
          <w:marTop w:val="0"/>
          <w:marBottom w:val="0"/>
          <w:divBdr>
            <w:top w:val="none" w:sz="0" w:space="0" w:color="auto"/>
            <w:left w:val="none" w:sz="0" w:space="0" w:color="auto"/>
            <w:bottom w:val="none" w:sz="0" w:space="0" w:color="auto"/>
            <w:right w:val="none" w:sz="0" w:space="0" w:color="auto"/>
          </w:divBdr>
        </w:div>
        <w:div w:id="828323354">
          <w:marLeft w:val="0"/>
          <w:marRight w:val="0"/>
          <w:marTop w:val="0"/>
          <w:marBottom w:val="0"/>
          <w:divBdr>
            <w:top w:val="none" w:sz="0" w:space="0" w:color="auto"/>
            <w:left w:val="none" w:sz="0" w:space="0" w:color="auto"/>
            <w:bottom w:val="none" w:sz="0" w:space="0" w:color="auto"/>
            <w:right w:val="none" w:sz="0" w:space="0" w:color="auto"/>
          </w:divBdr>
        </w:div>
        <w:div w:id="942616452">
          <w:marLeft w:val="0"/>
          <w:marRight w:val="0"/>
          <w:marTop w:val="0"/>
          <w:marBottom w:val="0"/>
          <w:divBdr>
            <w:top w:val="none" w:sz="0" w:space="0" w:color="auto"/>
            <w:left w:val="none" w:sz="0" w:space="0" w:color="auto"/>
            <w:bottom w:val="none" w:sz="0" w:space="0" w:color="auto"/>
            <w:right w:val="none" w:sz="0" w:space="0" w:color="auto"/>
          </w:divBdr>
        </w:div>
        <w:div w:id="955215453">
          <w:marLeft w:val="0"/>
          <w:marRight w:val="0"/>
          <w:marTop w:val="0"/>
          <w:marBottom w:val="0"/>
          <w:divBdr>
            <w:top w:val="none" w:sz="0" w:space="0" w:color="auto"/>
            <w:left w:val="none" w:sz="0" w:space="0" w:color="auto"/>
            <w:bottom w:val="none" w:sz="0" w:space="0" w:color="auto"/>
            <w:right w:val="none" w:sz="0" w:space="0" w:color="auto"/>
          </w:divBdr>
        </w:div>
        <w:div w:id="1000042663">
          <w:marLeft w:val="0"/>
          <w:marRight w:val="0"/>
          <w:marTop w:val="0"/>
          <w:marBottom w:val="0"/>
          <w:divBdr>
            <w:top w:val="none" w:sz="0" w:space="0" w:color="auto"/>
            <w:left w:val="none" w:sz="0" w:space="0" w:color="auto"/>
            <w:bottom w:val="none" w:sz="0" w:space="0" w:color="auto"/>
            <w:right w:val="none" w:sz="0" w:space="0" w:color="auto"/>
          </w:divBdr>
        </w:div>
        <w:div w:id="1065223465">
          <w:marLeft w:val="0"/>
          <w:marRight w:val="0"/>
          <w:marTop w:val="0"/>
          <w:marBottom w:val="0"/>
          <w:divBdr>
            <w:top w:val="none" w:sz="0" w:space="0" w:color="auto"/>
            <w:left w:val="none" w:sz="0" w:space="0" w:color="auto"/>
            <w:bottom w:val="none" w:sz="0" w:space="0" w:color="auto"/>
            <w:right w:val="none" w:sz="0" w:space="0" w:color="auto"/>
          </w:divBdr>
        </w:div>
        <w:div w:id="1091706679">
          <w:marLeft w:val="0"/>
          <w:marRight w:val="0"/>
          <w:marTop w:val="0"/>
          <w:marBottom w:val="0"/>
          <w:divBdr>
            <w:top w:val="none" w:sz="0" w:space="0" w:color="auto"/>
            <w:left w:val="none" w:sz="0" w:space="0" w:color="auto"/>
            <w:bottom w:val="none" w:sz="0" w:space="0" w:color="auto"/>
            <w:right w:val="none" w:sz="0" w:space="0" w:color="auto"/>
          </w:divBdr>
        </w:div>
        <w:div w:id="1223785521">
          <w:marLeft w:val="0"/>
          <w:marRight w:val="0"/>
          <w:marTop w:val="0"/>
          <w:marBottom w:val="0"/>
          <w:divBdr>
            <w:top w:val="none" w:sz="0" w:space="0" w:color="auto"/>
            <w:left w:val="none" w:sz="0" w:space="0" w:color="auto"/>
            <w:bottom w:val="none" w:sz="0" w:space="0" w:color="auto"/>
            <w:right w:val="none" w:sz="0" w:space="0" w:color="auto"/>
          </w:divBdr>
        </w:div>
        <w:div w:id="1352612273">
          <w:marLeft w:val="0"/>
          <w:marRight w:val="0"/>
          <w:marTop w:val="0"/>
          <w:marBottom w:val="0"/>
          <w:divBdr>
            <w:top w:val="none" w:sz="0" w:space="0" w:color="auto"/>
            <w:left w:val="none" w:sz="0" w:space="0" w:color="auto"/>
            <w:bottom w:val="none" w:sz="0" w:space="0" w:color="auto"/>
            <w:right w:val="none" w:sz="0" w:space="0" w:color="auto"/>
          </w:divBdr>
        </w:div>
        <w:div w:id="1360157587">
          <w:marLeft w:val="0"/>
          <w:marRight w:val="0"/>
          <w:marTop w:val="0"/>
          <w:marBottom w:val="0"/>
          <w:divBdr>
            <w:top w:val="none" w:sz="0" w:space="0" w:color="auto"/>
            <w:left w:val="none" w:sz="0" w:space="0" w:color="auto"/>
            <w:bottom w:val="none" w:sz="0" w:space="0" w:color="auto"/>
            <w:right w:val="none" w:sz="0" w:space="0" w:color="auto"/>
          </w:divBdr>
        </w:div>
        <w:div w:id="1425495522">
          <w:marLeft w:val="0"/>
          <w:marRight w:val="0"/>
          <w:marTop w:val="0"/>
          <w:marBottom w:val="0"/>
          <w:divBdr>
            <w:top w:val="none" w:sz="0" w:space="0" w:color="auto"/>
            <w:left w:val="none" w:sz="0" w:space="0" w:color="auto"/>
            <w:bottom w:val="none" w:sz="0" w:space="0" w:color="auto"/>
            <w:right w:val="none" w:sz="0" w:space="0" w:color="auto"/>
          </w:divBdr>
        </w:div>
        <w:div w:id="1447188466">
          <w:marLeft w:val="0"/>
          <w:marRight w:val="0"/>
          <w:marTop w:val="0"/>
          <w:marBottom w:val="0"/>
          <w:divBdr>
            <w:top w:val="none" w:sz="0" w:space="0" w:color="auto"/>
            <w:left w:val="none" w:sz="0" w:space="0" w:color="auto"/>
            <w:bottom w:val="none" w:sz="0" w:space="0" w:color="auto"/>
            <w:right w:val="none" w:sz="0" w:space="0" w:color="auto"/>
          </w:divBdr>
        </w:div>
        <w:div w:id="1447624745">
          <w:marLeft w:val="0"/>
          <w:marRight w:val="0"/>
          <w:marTop w:val="0"/>
          <w:marBottom w:val="0"/>
          <w:divBdr>
            <w:top w:val="none" w:sz="0" w:space="0" w:color="auto"/>
            <w:left w:val="none" w:sz="0" w:space="0" w:color="auto"/>
            <w:bottom w:val="none" w:sz="0" w:space="0" w:color="auto"/>
            <w:right w:val="none" w:sz="0" w:space="0" w:color="auto"/>
          </w:divBdr>
        </w:div>
        <w:div w:id="1515610280">
          <w:marLeft w:val="0"/>
          <w:marRight w:val="0"/>
          <w:marTop w:val="0"/>
          <w:marBottom w:val="0"/>
          <w:divBdr>
            <w:top w:val="none" w:sz="0" w:space="0" w:color="auto"/>
            <w:left w:val="none" w:sz="0" w:space="0" w:color="auto"/>
            <w:bottom w:val="none" w:sz="0" w:space="0" w:color="auto"/>
            <w:right w:val="none" w:sz="0" w:space="0" w:color="auto"/>
          </w:divBdr>
        </w:div>
        <w:div w:id="1521775339">
          <w:marLeft w:val="0"/>
          <w:marRight w:val="0"/>
          <w:marTop w:val="0"/>
          <w:marBottom w:val="0"/>
          <w:divBdr>
            <w:top w:val="none" w:sz="0" w:space="0" w:color="auto"/>
            <w:left w:val="none" w:sz="0" w:space="0" w:color="auto"/>
            <w:bottom w:val="none" w:sz="0" w:space="0" w:color="auto"/>
            <w:right w:val="none" w:sz="0" w:space="0" w:color="auto"/>
          </w:divBdr>
        </w:div>
        <w:div w:id="1531452074">
          <w:marLeft w:val="0"/>
          <w:marRight w:val="0"/>
          <w:marTop w:val="0"/>
          <w:marBottom w:val="0"/>
          <w:divBdr>
            <w:top w:val="none" w:sz="0" w:space="0" w:color="auto"/>
            <w:left w:val="none" w:sz="0" w:space="0" w:color="auto"/>
            <w:bottom w:val="none" w:sz="0" w:space="0" w:color="auto"/>
            <w:right w:val="none" w:sz="0" w:space="0" w:color="auto"/>
          </w:divBdr>
        </w:div>
        <w:div w:id="1572815335">
          <w:marLeft w:val="0"/>
          <w:marRight w:val="0"/>
          <w:marTop w:val="0"/>
          <w:marBottom w:val="0"/>
          <w:divBdr>
            <w:top w:val="none" w:sz="0" w:space="0" w:color="auto"/>
            <w:left w:val="none" w:sz="0" w:space="0" w:color="auto"/>
            <w:bottom w:val="none" w:sz="0" w:space="0" w:color="auto"/>
            <w:right w:val="none" w:sz="0" w:space="0" w:color="auto"/>
          </w:divBdr>
        </w:div>
        <w:div w:id="1695812239">
          <w:marLeft w:val="0"/>
          <w:marRight w:val="0"/>
          <w:marTop w:val="0"/>
          <w:marBottom w:val="0"/>
          <w:divBdr>
            <w:top w:val="none" w:sz="0" w:space="0" w:color="auto"/>
            <w:left w:val="none" w:sz="0" w:space="0" w:color="auto"/>
            <w:bottom w:val="none" w:sz="0" w:space="0" w:color="auto"/>
            <w:right w:val="none" w:sz="0" w:space="0" w:color="auto"/>
          </w:divBdr>
        </w:div>
        <w:div w:id="1704862266">
          <w:marLeft w:val="0"/>
          <w:marRight w:val="0"/>
          <w:marTop w:val="0"/>
          <w:marBottom w:val="0"/>
          <w:divBdr>
            <w:top w:val="none" w:sz="0" w:space="0" w:color="auto"/>
            <w:left w:val="none" w:sz="0" w:space="0" w:color="auto"/>
            <w:bottom w:val="none" w:sz="0" w:space="0" w:color="auto"/>
            <w:right w:val="none" w:sz="0" w:space="0" w:color="auto"/>
          </w:divBdr>
        </w:div>
        <w:div w:id="1724065259">
          <w:marLeft w:val="0"/>
          <w:marRight w:val="0"/>
          <w:marTop w:val="0"/>
          <w:marBottom w:val="0"/>
          <w:divBdr>
            <w:top w:val="none" w:sz="0" w:space="0" w:color="auto"/>
            <w:left w:val="none" w:sz="0" w:space="0" w:color="auto"/>
            <w:bottom w:val="none" w:sz="0" w:space="0" w:color="auto"/>
            <w:right w:val="none" w:sz="0" w:space="0" w:color="auto"/>
          </w:divBdr>
        </w:div>
        <w:div w:id="1917933826">
          <w:marLeft w:val="0"/>
          <w:marRight w:val="0"/>
          <w:marTop w:val="0"/>
          <w:marBottom w:val="0"/>
          <w:divBdr>
            <w:top w:val="none" w:sz="0" w:space="0" w:color="auto"/>
            <w:left w:val="none" w:sz="0" w:space="0" w:color="auto"/>
            <w:bottom w:val="none" w:sz="0" w:space="0" w:color="auto"/>
            <w:right w:val="none" w:sz="0" w:space="0" w:color="auto"/>
          </w:divBdr>
        </w:div>
        <w:div w:id="1956448178">
          <w:marLeft w:val="0"/>
          <w:marRight w:val="0"/>
          <w:marTop w:val="0"/>
          <w:marBottom w:val="0"/>
          <w:divBdr>
            <w:top w:val="none" w:sz="0" w:space="0" w:color="auto"/>
            <w:left w:val="none" w:sz="0" w:space="0" w:color="auto"/>
            <w:bottom w:val="none" w:sz="0" w:space="0" w:color="auto"/>
            <w:right w:val="none" w:sz="0" w:space="0" w:color="auto"/>
          </w:divBdr>
        </w:div>
        <w:div w:id="2032602479">
          <w:marLeft w:val="0"/>
          <w:marRight w:val="0"/>
          <w:marTop w:val="0"/>
          <w:marBottom w:val="0"/>
          <w:divBdr>
            <w:top w:val="none" w:sz="0" w:space="0" w:color="auto"/>
            <w:left w:val="none" w:sz="0" w:space="0" w:color="auto"/>
            <w:bottom w:val="none" w:sz="0" w:space="0" w:color="auto"/>
            <w:right w:val="none" w:sz="0" w:space="0" w:color="auto"/>
          </w:divBdr>
        </w:div>
        <w:div w:id="2073459418">
          <w:marLeft w:val="0"/>
          <w:marRight w:val="0"/>
          <w:marTop w:val="0"/>
          <w:marBottom w:val="0"/>
          <w:divBdr>
            <w:top w:val="none" w:sz="0" w:space="0" w:color="auto"/>
            <w:left w:val="none" w:sz="0" w:space="0" w:color="auto"/>
            <w:bottom w:val="none" w:sz="0" w:space="0" w:color="auto"/>
            <w:right w:val="none" w:sz="0" w:space="0" w:color="auto"/>
          </w:divBdr>
        </w:div>
        <w:div w:id="2131431376">
          <w:marLeft w:val="0"/>
          <w:marRight w:val="0"/>
          <w:marTop w:val="0"/>
          <w:marBottom w:val="0"/>
          <w:divBdr>
            <w:top w:val="none" w:sz="0" w:space="0" w:color="auto"/>
            <w:left w:val="none" w:sz="0" w:space="0" w:color="auto"/>
            <w:bottom w:val="none" w:sz="0" w:space="0" w:color="auto"/>
            <w:right w:val="none" w:sz="0" w:space="0" w:color="auto"/>
          </w:divBdr>
        </w:div>
      </w:divsChild>
    </w:div>
    <w:div w:id="848954044">
      <w:bodyDiv w:val="1"/>
      <w:marLeft w:val="0"/>
      <w:marRight w:val="0"/>
      <w:marTop w:val="0"/>
      <w:marBottom w:val="0"/>
      <w:divBdr>
        <w:top w:val="none" w:sz="0" w:space="0" w:color="auto"/>
        <w:left w:val="none" w:sz="0" w:space="0" w:color="auto"/>
        <w:bottom w:val="none" w:sz="0" w:space="0" w:color="auto"/>
        <w:right w:val="none" w:sz="0" w:space="0" w:color="auto"/>
      </w:divBdr>
    </w:div>
    <w:div w:id="850989513">
      <w:bodyDiv w:val="1"/>
      <w:marLeft w:val="0"/>
      <w:marRight w:val="0"/>
      <w:marTop w:val="0"/>
      <w:marBottom w:val="0"/>
      <w:divBdr>
        <w:top w:val="none" w:sz="0" w:space="0" w:color="auto"/>
        <w:left w:val="none" w:sz="0" w:space="0" w:color="auto"/>
        <w:bottom w:val="none" w:sz="0" w:space="0" w:color="auto"/>
        <w:right w:val="none" w:sz="0" w:space="0" w:color="auto"/>
      </w:divBdr>
    </w:div>
    <w:div w:id="855001906">
      <w:bodyDiv w:val="1"/>
      <w:marLeft w:val="0"/>
      <w:marRight w:val="0"/>
      <w:marTop w:val="0"/>
      <w:marBottom w:val="0"/>
      <w:divBdr>
        <w:top w:val="none" w:sz="0" w:space="0" w:color="auto"/>
        <w:left w:val="none" w:sz="0" w:space="0" w:color="auto"/>
        <w:bottom w:val="none" w:sz="0" w:space="0" w:color="auto"/>
        <w:right w:val="none" w:sz="0" w:space="0" w:color="auto"/>
      </w:divBdr>
    </w:div>
    <w:div w:id="890458626">
      <w:bodyDiv w:val="1"/>
      <w:marLeft w:val="0"/>
      <w:marRight w:val="0"/>
      <w:marTop w:val="0"/>
      <w:marBottom w:val="0"/>
      <w:divBdr>
        <w:top w:val="none" w:sz="0" w:space="0" w:color="auto"/>
        <w:left w:val="none" w:sz="0" w:space="0" w:color="auto"/>
        <w:bottom w:val="none" w:sz="0" w:space="0" w:color="auto"/>
        <w:right w:val="none" w:sz="0" w:space="0" w:color="auto"/>
      </w:divBdr>
    </w:div>
    <w:div w:id="907303508">
      <w:bodyDiv w:val="1"/>
      <w:marLeft w:val="0"/>
      <w:marRight w:val="0"/>
      <w:marTop w:val="0"/>
      <w:marBottom w:val="0"/>
      <w:divBdr>
        <w:top w:val="none" w:sz="0" w:space="0" w:color="auto"/>
        <w:left w:val="none" w:sz="0" w:space="0" w:color="auto"/>
        <w:bottom w:val="none" w:sz="0" w:space="0" w:color="auto"/>
        <w:right w:val="none" w:sz="0" w:space="0" w:color="auto"/>
      </w:divBdr>
    </w:div>
    <w:div w:id="1074358007">
      <w:bodyDiv w:val="1"/>
      <w:marLeft w:val="0"/>
      <w:marRight w:val="0"/>
      <w:marTop w:val="0"/>
      <w:marBottom w:val="0"/>
      <w:divBdr>
        <w:top w:val="none" w:sz="0" w:space="0" w:color="auto"/>
        <w:left w:val="none" w:sz="0" w:space="0" w:color="auto"/>
        <w:bottom w:val="none" w:sz="0" w:space="0" w:color="auto"/>
        <w:right w:val="none" w:sz="0" w:space="0" w:color="auto"/>
      </w:divBdr>
    </w:div>
    <w:div w:id="1108935633">
      <w:bodyDiv w:val="1"/>
      <w:marLeft w:val="0"/>
      <w:marRight w:val="0"/>
      <w:marTop w:val="0"/>
      <w:marBottom w:val="0"/>
      <w:divBdr>
        <w:top w:val="none" w:sz="0" w:space="0" w:color="auto"/>
        <w:left w:val="none" w:sz="0" w:space="0" w:color="auto"/>
        <w:bottom w:val="none" w:sz="0" w:space="0" w:color="auto"/>
        <w:right w:val="none" w:sz="0" w:space="0" w:color="auto"/>
      </w:divBdr>
    </w:div>
    <w:div w:id="1121261586">
      <w:bodyDiv w:val="1"/>
      <w:marLeft w:val="0"/>
      <w:marRight w:val="0"/>
      <w:marTop w:val="0"/>
      <w:marBottom w:val="0"/>
      <w:divBdr>
        <w:top w:val="none" w:sz="0" w:space="0" w:color="auto"/>
        <w:left w:val="none" w:sz="0" w:space="0" w:color="auto"/>
        <w:bottom w:val="none" w:sz="0" w:space="0" w:color="auto"/>
        <w:right w:val="none" w:sz="0" w:space="0" w:color="auto"/>
      </w:divBdr>
    </w:div>
    <w:div w:id="1127511219">
      <w:bodyDiv w:val="1"/>
      <w:marLeft w:val="0"/>
      <w:marRight w:val="0"/>
      <w:marTop w:val="0"/>
      <w:marBottom w:val="0"/>
      <w:divBdr>
        <w:top w:val="none" w:sz="0" w:space="0" w:color="auto"/>
        <w:left w:val="none" w:sz="0" w:space="0" w:color="auto"/>
        <w:bottom w:val="none" w:sz="0" w:space="0" w:color="auto"/>
        <w:right w:val="none" w:sz="0" w:space="0" w:color="auto"/>
      </w:divBdr>
    </w:div>
    <w:div w:id="1150487986">
      <w:bodyDiv w:val="1"/>
      <w:marLeft w:val="0"/>
      <w:marRight w:val="0"/>
      <w:marTop w:val="0"/>
      <w:marBottom w:val="0"/>
      <w:divBdr>
        <w:top w:val="none" w:sz="0" w:space="0" w:color="auto"/>
        <w:left w:val="none" w:sz="0" w:space="0" w:color="auto"/>
        <w:bottom w:val="none" w:sz="0" w:space="0" w:color="auto"/>
        <w:right w:val="none" w:sz="0" w:space="0" w:color="auto"/>
      </w:divBdr>
      <w:divsChild>
        <w:div w:id="69815516">
          <w:marLeft w:val="0"/>
          <w:marRight w:val="0"/>
          <w:marTop w:val="0"/>
          <w:marBottom w:val="0"/>
          <w:divBdr>
            <w:top w:val="none" w:sz="0" w:space="0" w:color="auto"/>
            <w:left w:val="none" w:sz="0" w:space="0" w:color="auto"/>
            <w:bottom w:val="none" w:sz="0" w:space="0" w:color="auto"/>
            <w:right w:val="none" w:sz="0" w:space="0" w:color="auto"/>
          </w:divBdr>
        </w:div>
        <w:div w:id="116073197">
          <w:marLeft w:val="0"/>
          <w:marRight w:val="0"/>
          <w:marTop w:val="0"/>
          <w:marBottom w:val="0"/>
          <w:divBdr>
            <w:top w:val="none" w:sz="0" w:space="0" w:color="auto"/>
            <w:left w:val="none" w:sz="0" w:space="0" w:color="auto"/>
            <w:bottom w:val="none" w:sz="0" w:space="0" w:color="auto"/>
            <w:right w:val="none" w:sz="0" w:space="0" w:color="auto"/>
          </w:divBdr>
        </w:div>
        <w:div w:id="209734600">
          <w:marLeft w:val="0"/>
          <w:marRight w:val="0"/>
          <w:marTop w:val="0"/>
          <w:marBottom w:val="0"/>
          <w:divBdr>
            <w:top w:val="none" w:sz="0" w:space="0" w:color="auto"/>
            <w:left w:val="none" w:sz="0" w:space="0" w:color="auto"/>
            <w:bottom w:val="none" w:sz="0" w:space="0" w:color="auto"/>
            <w:right w:val="none" w:sz="0" w:space="0" w:color="auto"/>
          </w:divBdr>
        </w:div>
        <w:div w:id="269973091">
          <w:marLeft w:val="0"/>
          <w:marRight w:val="0"/>
          <w:marTop w:val="0"/>
          <w:marBottom w:val="0"/>
          <w:divBdr>
            <w:top w:val="none" w:sz="0" w:space="0" w:color="auto"/>
            <w:left w:val="none" w:sz="0" w:space="0" w:color="auto"/>
            <w:bottom w:val="none" w:sz="0" w:space="0" w:color="auto"/>
            <w:right w:val="none" w:sz="0" w:space="0" w:color="auto"/>
          </w:divBdr>
        </w:div>
        <w:div w:id="302470040">
          <w:marLeft w:val="0"/>
          <w:marRight w:val="0"/>
          <w:marTop w:val="0"/>
          <w:marBottom w:val="0"/>
          <w:divBdr>
            <w:top w:val="none" w:sz="0" w:space="0" w:color="auto"/>
            <w:left w:val="none" w:sz="0" w:space="0" w:color="auto"/>
            <w:bottom w:val="none" w:sz="0" w:space="0" w:color="auto"/>
            <w:right w:val="none" w:sz="0" w:space="0" w:color="auto"/>
          </w:divBdr>
        </w:div>
        <w:div w:id="364529499">
          <w:marLeft w:val="0"/>
          <w:marRight w:val="0"/>
          <w:marTop w:val="0"/>
          <w:marBottom w:val="0"/>
          <w:divBdr>
            <w:top w:val="none" w:sz="0" w:space="0" w:color="auto"/>
            <w:left w:val="none" w:sz="0" w:space="0" w:color="auto"/>
            <w:bottom w:val="none" w:sz="0" w:space="0" w:color="auto"/>
            <w:right w:val="none" w:sz="0" w:space="0" w:color="auto"/>
          </w:divBdr>
        </w:div>
        <w:div w:id="633557842">
          <w:marLeft w:val="0"/>
          <w:marRight w:val="0"/>
          <w:marTop w:val="0"/>
          <w:marBottom w:val="0"/>
          <w:divBdr>
            <w:top w:val="none" w:sz="0" w:space="0" w:color="auto"/>
            <w:left w:val="none" w:sz="0" w:space="0" w:color="auto"/>
            <w:bottom w:val="none" w:sz="0" w:space="0" w:color="auto"/>
            <w:right w:val="none" w:sz="0" w:space="0" w:color="auto"/>
          </w:divBdr>
        </w:div>
        <w:div w:id="644239767">
          <w:marLeft w:val="0"/>
          <w:marRight w:val="0"/>
          <w:marTop w:val="0"/>
          <w:marBottom w:val="0"/>
          <w:divBdr>
            <w:top w:val="none" w:sz="0" w:space="0" w:color="auto"/>
            <w:left w:val="none" w:sz="0" w:space="0" w:color="auto"/>
            <w:bottom w:val="none" w:sz="0" w:space="0" w:color="auto"/>
            <w:right w:val="none" w:sz="0" w:space="0" w:color="auto"/>
          </w:divBdr>
        </w:div>
        <w:div w:id="740636901">
          <w:marLeft w:val="0"/>
          <w:marRight w:val="0"/>
          <w:marTop w:val="0"/>
          <w:marBottom w:val="0"/>
          <w:divBdr>
            <w:top w:val="none" w:sz="0" w:space="0" w:color="auto"/>
            <w:left w:val="none" w:sz="0" w:space="0" w:color="auto"/>
            <w:bottom w:val="none" w:sz="0" w:space="0" w:color="auto"/>
            <w:right w:val="none" w:sz="0" w:space="0" w:color="auto"/>
          </w:divBdr>
        </w:div>
        <w:div w:id="958805057">
          <w:marLeft w:val="0"/>
          <w:marRight w:val="0"/>
          <w:marTop w:val="0"/>
          <w:marBottom w:val="0"/>
          <w:divBdr>
            <w:top w:val="none" w:sz="0" w:space="0" w:color="auto"/>
            <w:left w:val="none" w:sz="0" w:space="0" w:color="auto"/>
            <w:bottom w:val="none" w:sz="0" w:space="0" w:color="auto"/>
            <w:right w:val="none" w:sz="0" w:space="0" w:color="auto"/>
          </w:divBdr>
        </w:div>
        <w:div w:id="1171333291">
          <w:marLeft w:val="0"/>
          <w:marRight w:val="0"/>
          <w:marTop w:val="0"/>
          <w:marBottom w:val="0"/>
          <w:divBdr>
            <w:top w:val="none" w:sz="0" w:space="0" w:color="auto"/>
            <w:left w:val="none" w:sz="0" w:space="0" w:color="auto"/>
            <w:bottom w:val="none" w:sz="0" w:space="0" w:color="auto"/>
            <w:right w:val="none" w:sz="0" w:space="0" w:color="auto"/>
          </w:divBdr>
        </w:div>
        <w:div w:id="1221942691">
          <w:marLeft w:val="0"/>
          <w:marRight w:val="0"/>
          <w:marTop w:val="0"/>
          <w:marBottom w:val="0"/>
          <w:divBdr>
            <w:top w:val="none" w:sz="0" w:space="0" w:color="auto"/>
            <w:left w:val="none" w:sz="0" w:space="0" w:color="auto"/>
            <w:bottom w:val="none" w:sz="0" w:space="0" w:color="auto"/>
            <w:right w:val="none" w:sz="0" w:space="0" w:color="auto"/>
          </w:divBdr>
        </w:div>
        <w:div w:id="1239052616">
          <w:marLeft w:val="0"/>
          <w:marRight w:val="0"/>
          <w:marTop w:val="0"/>
          <w:marBottom w:val="0"/>
          <w:divBdr>
            <w:top w:val="none" w:sz="0" w:space="0" w:color="auto"/>
            <w:left w:val="none" w:sz="0" w:space="0" w:color="auto"/>
            <w:bottom w:val="none" w:sz="0" w:space="0" w:color="auto"/>
            <w:right w:val="none" w:sz="0" w:space="0" w:color="auto"/>
          </w:divBdr>
        </w:div>
        <w:div w:id="1324746777">
          <w:marLeft w:val="0"/>
          <w:marRight w:val="0"/>
          <w:marTop w:val="0"/>
          <w:marBottom w:val="0"/>
          <w:divBdr>
            <w:top w:val="none" w:sz="0" w:space="0" w:color="auto"/>
            <w:left w:val="none" w:sz="0" w:space="0" w:color="auto"/>
            <w:bottom w:val="none" w:sz="0" w:space="0" w:color="auto"/>
            <w:right w:val="none" w:sz="0" w:space="0" w:color="auto"/>
          </w:divBdr>
        </w:div>
        <w:div w:id="1580602175">
          <w:marLeft w:val="0"/>
          <w:marRight w:val="0"/>
          <w:marTop w:val="0"/>
          <w:marBottom w:val="0"/>
          <w:divBdr>
            <w:top w:val="none" w:sz="0" w:space="0" w:color="auto"/>
            <w:left w:val="none" w:sz="0" w:space="0" w:color="auto"/>
            <w:bottom w:val="none" w:sz="0" w:space="0" w:color="auto"/>
            <w:right w:val="none" w:sz="0" w:space="0" w:color="auto"/>
          </w:divBdr>
        </w:div>
        <w:div w:id="1744524848">
          <w:marLeft w:val="0"/>
          <w:marRight w:val="0"/>
          <w:marTop w:val="0"/>
          <w:marBottom w:val="0"/>
          <w:divBdr>
            <w:top w:val="none" w:sz="0" w:space="0" w:color="auto"/>
            <w:left w:val="none" w:sz="0" w:space="0" w:color="auto"/>
            <w:bottom w:val="none" w:sz="0" w:space="0" w:color="auto"/>
            <w:right w:val="none" w:sz="0" w:space="0" w:color="auto"/>
          </w:divBdr>
        </w:div>
        <w:div w:id="1892959811">
          <w:marLeft w:val="0"/>
          <w:marRight w:val="0"/>
          <w:marTop w:val="0"/>
          <w:marBottom w:val="0"/>
          <w:divBdr>
            <w:top w:val="none" w:sz="0" w:space="0" w:color="auto"/>
            <w:left w:val="none" w:sz="0" w:space="0" w:color="auto"/>
            <w:bottom w:val="none" w:sz="0" w:space="0" w:color="auto"/>
            <w:right w:val="none" w:sz="0" w:space="0" w:color="auto"/>
          </w:divBdr>
        </w:div>
        <w:div w:id="1954895038">
          <w:marLeft w:val="0"/>
          <w:marRight w:val="0"/>
          <w:marTop w:val="0"/>
          <w:marBottom w:val="0"/>
          <w:divBdr>
            <w:top w:val="none" w:sz="0" w:space="0" w:color="auto"/>
            <w:left w:val="none" w:sz="0" w:space="0" w:color="auto"/>
            <w:bottom w:val="none" w:sz="0" w:space="0" w:color="auto"/>
            <w:right w:val="none" w:sz="0" w:space="0" w:color="auto"/>
          </w:divBdr>
        </w:div>
      </w:divsChild>
    </w:div>
    <w:div w:id="1150707058">
      <w:bodyDiv w:val="1"/>
      <w:marLeft w:val="0"/>
      <w:marRight w:val="0"/>
      <w:marTop w:val="0"/>
      <w:marBottom w:val="0"/>
      <w:divBdr>
        <w:top w:val="none" w:sz="0" w:space="0" w:color="auto"/>
        <w:left w:val="none" w:sz="0" w:space="0" w:color="auto"/>
        <w:bottom w:val="none" w:sz="0" w:space="0" w:color="auto"/>
        <w:right w:val="none" w:sz="0" w:space="0" w:color="auto"/>
      </w:divBdr>
    </w:div>
    <w:div w:id="1153179168">
      <w:bodyDiv w:val="1"/>
      <w:marLeft w:val="0"/>
      <w:marRight w:val="0"/>
      <w:marTop w:val="0"/>
      <w:marBottom w:val="0"/>
      <w:divBdr>
        <w:top w:val="none" w:sz="0" w:space="0" w:color="auto"/>
        <w:left w:val="none" w:sz="0" w:space="0" w:color="auto"/>
        <w:bottom w:val="none" w:sz="0" w:space="0" w:color="auto"/>
        <w:right w:val="none" w:sz="0" w:space="0" w:color="auto"/>
      </w:divBdr>
    </w:div>
    <w:div w:id="1196574048">
      <w:bodyDiv w:val="1"/>
      <w:marLeft w:val="0"/>
      <w:marRight w:val="0"/>
      <w:marTop w:val="0"/>
      <w:marBottom w:val="0"/>
      <w:divBdr>
        <w:top w:val="none" w:sz="0" w:space="0" w:color="auto"/>
        <w:left w:val="none" w:sz="0" w:space="0" w:color="auto"/>
        <w:bottom w:val="none" w:sz="0" w:space="0" w:color="auto"/>
        <w:right w:val="none" w:sz="0" w:space="0" w:color="auto"/>
      </w:divBdr>
    </w:div>
    <w:div w:id="1254511834">
      <w:bodyDiv w:val="1"/>
      <w:marLeft w:val="0"/>
      <w:marRight w:val="0"/>
      <w:marTop w:val="0"/>
      <w:marBottom w:val="0"/>
      <w:divBdr>
        <w:top w:val="none" w:sz="0" w:space="0" w:color="auto"/>
        <w:left w:val="none" w:sz="0" w:space="0" w:color="auto"/>
        <w:bottom w:val="none" w:sz="0" w:space="0" w:color="auto"/>
        <w:right w:val="none" w:sz="0" w:space="0" w:color="auto"/>
      </w:divBdr>
    </w:div>
    <w:div w:id="1286039196">
      <w:bodyDiv w:val="1"/>
      <w:marLeft w:val="0"/>
      <w:marRight w:val="0"/>
      <w:marTop w:val="0"/>
      <w:marBottom w:val="0"/>
      <w:divBdr>
        <w:top w:val="none" w:sz="0" w:space="0" w:color="auto"/>
        <w:left w:val="none" w:sz="0" w:space="0" w:color="auto"/>
        <w:bottom w:val="none" w:sz="0" w:space="0" w:color="auto"/>
        <w:right w:val="none" w:sz="0" w:space="0" w:color="auto"/>
      </w:divBdr>
    </w:div>
    <w:div w:id="1343236845">
      <w:bodyDiv w:val="1"/>
      <w:marLeft w:val="0"/>
      <w:marRight w:val="0"/>
      <w:marTop w:val="0"/>
      <w:marBottom w:val="0"/>
      <w:divBdr>
        <w:top w:val="none" w:sz="0" w:space="0" w:color="auto"/>
        <w:left w:val="none" w:sz="0" w:space="0" w:color="auto"/>
        <w:bottom w:val="none" w:sz="0" w:space="0" w:color="auto"/>
        <w:right w:val="none" w:sz="0" w:space="0" w:color="auto"/>
      </w:divBdr>
    </w:div>
    <w:div w:id="1343626652">
      <w:bodyDiv w:val="1"/>
      <w:marLeft w:val="0"/>
      <w:marRight w:val="0"/>
      <w:marTop w:val="0"/>
      <w:marBottom w:val="0"/>
      <w:divBdr>
        <w:top w:val="none" w:sz="0" w:space="0" w:color="auto"/>
        <w:left w:val="none" w:sz="0" w:space="0" w:color="auto"/>
        <w:bottom w:val="none" w:sz="0" w:space="0" w:color="auto"/>
        <w:right w:val="none" w:sz="0" w:space="0" w:color="auto"/>
      </w:divBdr>
    </w:div>
    <w:div w:id="1351950030">
      <w:bodyDiv w:val="1"/>
      <w:marLeft w:val="0"/>
      <w:marRight w:val="0"/>
      <w:marTop w:val="0"/>
      <w:marBottom w:val="0"/>
      <w:divBdr>
        <w:top w:val="none" w:sz="0" w:space="0" w:color="auto"/>
        <w:left w:val="none" w:sz="0" w:space="0" w:color="auto"/>
        <w:bottom w:val="none" w:sz="0" w:space="0" w:color="auto"/>
        <w:right w:val="none" w:sz="0" w:space="0" w:color="auto"/>
      </w:divBdr>
    </w:div>
    <w:div w:id="1363018211">
      <w:bodyDiv w:val="1"/>
      <w:marLeft w:val="0"/>
      <w:marRight w:val="0"/>
      <w:marTop w:val="0"/>
      <w:marBottom w:val="0"/>
      <w:divBdr>
        <w:top w:val="none" w:sz="0" w:space="0" w:color="auto"/>
        <w:left w:val="none" w:sz="0" w:space="0" w:color="auto"/>
        <w:bottom w:val="none" w:sz="0" w:space="0" w:color="auto"/>
        <w:right w:val="none" w:sz="0" w:space="0" w:color="auto"/>
      </w:divBdr>
    </w:div>
    <w:div w:id="1385059016">
      <w:bodyDiv w:val="1"/>
      <w:marLeft w:val="0"/>
      <w:marRight w:val="0"/>
      <w:marTop w:val="0"/>
      <w:marBottom w:val="0"/>
      <w:divBdr>
        <w:top w:val="none" w:sz="0" w:space="0" w:color="auto"/>
        <w:left w:val="none" w:sz="0" w:space="0" w:color="auto"/>
        <w:bottom w:val="none" w:sz="0" w:space="0" w:color="auto"/>
        <w:right w:val="none" w:sz="0" w:space="0" w:color="auto"/>
      </w:divBdr>
    </w:div>
    <w:div w:id="1423801478">
      <w:bodyDiv w:val="1"/>
      <w:marLeft w:val="0"/>
      <w:marRight w:val="0"/>
      <w:marTop w:val="0"/>
      <w:marBottom w:val="0"/>
      <w:divBdr>
        <w:top w:val="none" w:sz="0" w:space="0" w:color="auto"/>
        <w:left w:val="none" w:sz="0" w:space="0" w:color="auto"/>
        <w:bottom w:val="none" w:sz="0" w:space="0" w:color="auto"/>
        <w:right w:val="none" w:sz="0" w:space="0" w:color="auto"/>
      </w:divBdr>
    </w:div>
    <w:div w:id="1437217925">
      <w:bodyDiv w:val="1"/>
      <w:marLeft w:val="0"/>
      <w:marRight w:val="0"/>
      <w:marTop w:val="0"/>
      <w:marBottom w:val="0"/>
      <w:divBdr>
        <w:top w:val="none" w:sz="0" w:space="0" w:color="auto"/>
        <w:left w:val="none" w:sz="0" w:space="0" w:color="auto"/>
        <w:bottom w:val="none" w:sz="0" w:space="0" w:color="auto"/>
        <w:right w:val="none" w:sz="0" w:space="0" w:color="auto"/>
      </w:divBdr>
    </w:div>
    <w:div w:id="1460294523">
      <w:bodyDiv w:val="1"/>
      <w:marLeft w:val="0"/>
      <w:marRight w:val="0"/>
      <w:marTop w:val="0"/>
      <w:marBottom w:val="0"/>
      <w:divBdr>
        <w:top w:val="none" w:sz="0" w:space="0" w:color="auto"/>
        <w:left w:val="none" w:sz="0" w:space="0" w:color="auto"/>
        <w:bottom w:val="none" w:sz="0" w:space="0" w:color="auto"/>
        <w:right w:val="none" w:sz="0" w:space="0" w:color="auto"/>
      </w:divBdr>
    </w:div>
    <w:div w:id="1488980711">
      <w:bodyDiv w:val="1"/>
      <w:marLeft w:val="0"/>
      <w:marRight w:val="0"/>
      <w:marTop w:val="0"/>
      <w:marBottom w:val="0"/>
      <w:divBdr>
        <w:top w:val="none" w:sz="0" w:space="0" w:color="auto"/>
        <w:left w:val="none" w:sz="0" w:space="0" w:color="auto"/>
        <w:bottom w:val="none" w:sz="0" w:space="0" w:color="auto"/>
        <w:right w:val="none" w:sz="0" w:space="0" w:color="auto"/>
      </w:divBdr>
      <w:divsChild>
        <w:div w:id="20713210">
          <w:marLeft w:val="0"/>
          <w:marRight w:val="0"/>
          <w:marTop w:val="0"/>
          <w:marBottom w:val="0"/>
          <w:divBdr>
            <w:top w:val="none" w:sz="0" w:space="0" w:color="auto"/>
            <w:left w:val="none" w:sz="0" w:space="0" w:color="auto"/>
            <w:bottom w:val="none" w:sz="0" w:space="0" w:color="auto"/>
            <w:right w:val="none" w:sz="0" w:space="0" w:color="auto"/>
          </w:divBdr>
        </w:div>
        <w:div w:id="119300860">
          <w:marLeft w:val="0"/>
          <w:marRight w:val="0"/>
          <w:marTop w:val="0"/>
          <w:marBottom w:val="0"/>
          <w:divBdr>
            <w:top w:val="none" w:sz="0" w:space="0" w:color="auto"/>
            <w:left w:val="none" w:sz="0" w:space="0" w:color="auto"/>
            <w:bottom w:val="none" w:sz="0" w:space="0" w:color="auto"/>
            <w:right w:val="none" w:sz="0" w:space="0" w:color="auto"/>
          </w:divBdr>
        </w:div>
        <w:div w:id="148716911">
          <w:marLeft w:val="0"/>
          <w:marRight w:val="0"/>
          <w:marTop w:val="0"/>
          <w:marBottom w:val="0"/>
          <w:divBdr>
            <w:top w:val="none" w:sz="0" w:space="0" w:color="auto"/>
            <w:left w:val="none" w:sz="0" w:space="0" w:color="auto"/>
            <w:bottom w:val="none" w:sz="0" w:space="0" w:color="auto"/>
            <w:right w:val="none" w:sz="0" w:space="0" w:color="auto"/>
          </w:divBdr>
        </w:div>
        <w:div w:id="151458099">
          <w:marLeft w:val="0"/>
          <w:marRight w:val="0"/>
          <w:marTop w:val="0"/>
          <w:marBottom w:val="0"/>
          <w:divBdr>
            <w:top w:val="none" w:sz="0" w:space="0" w:color="auto"/>
            <w:left w:val="none" w:sz="0" w:space="0" w:color="auto"/>
            <w:bottom w:val="none" w:sz="0" w:space="0" w:color="auto"/>
            <w:right w:val="none" w:sz="0" w:space="0" w:color="auto"/>
          </w:divBdr>
        </w:div>
        <w:div w:id="396708552">
          <w:marLeft w:val="0"/>
          <w:marRight w:val="0"/>
          <w:marTop w:val="0"/>
          <w:marBottom w:val="0"/>
          <w:divBdr>
            <w:top w:val="none" w:sz="0" w:space="0" w:color="auto"/>
            <w:left w:val="none" w:sz="0" w:space="0" w:color="auto"/>
            <w:bottom w:val="none" w:sz="0" w:space="0" w:color="auto"/>
            <w:right w:val="none" w:sz="0" w:space="0" w:color="auto"/>
          </w:divBdr>
        </w:div>
        <w:div w:id="408305388">
          <w:marLeft w:val="0"/>
          <w:marRight w:val="0"/>
          <w:marTop w:val="0"/>
          <w:marBottom w:val="0"/>
          <w:divBdr>
            <w:top w:val="none" w:sz="0" w:space="0" w:color="auto"/>
            <w:left w:val="none" w:sz="0" w:space="0" w:color="auto"/>
            <w:bottom w:val="none" w:sz="0" w:space="0" w:color="auto"/>
            <w:right w:val="none" w:sz="0" w:space="0" w:color="auto"/>
          </w:divBdr>
        </w:div>
        <w:div w:id="411977599">
          <w:marLeft w:val="0"/>
          <w:marRight w:val="0"/>
          <w:marTop w:val="0"/>
          <w:marBottom w:val="0"/>
          <w:divBdr>
            <w:top w:val="none" w:sz="0" w:space="0" w:color="auto"/>
            <w:left w:val="none" w:sz="0" w:space="0" w:color="auto"/>
            <w:bottom w:val="none" w:sz="0" w:space="0" w:color="auto"/>
            <w:right w:val="none" w:sz="0" w:space="0" w:color="auto"/>
          </w:divBdr>
        </w:div>
        <w:div w:id="438646661">
          <w:marLeft w:val="0"/>
          <w:marRight w:val="0"/>
          <w:marTop w:val="0"/>
          <w:marBottom w:val="0"/>
          <w:divBdr>
            <w:top w:val="none" w:sz="0" w:space="0" w:color="auto"/>
            <w:left w:val="none" w:sz="0" w:space="0" w:color="auto"/>
            <w:bottom w:val="none" w:sz="0" w:space="0" w:color="auto"/>
            <w:right w:val="none" w:sz="0" w:space="0" w:color="auto"/>
          </w:divBdr>
        </w:div>
        <w:div w:id="473067512">
          <w:marLeft w:val="0"/>
          <w:marRight w:val="0"/>
          <w:marTop w:val="0"/>
          <w:marBottom w:val="0"/>
          <w:divBdr>
            <w:top w:val="none" w:sz="0" w:space="0" w:color="auto"/>
            <w:left w:val="none" w:sz="0" w:space="0" w:color="auto"/>
            <w:bottom w:val="none" w:sz="0" w:space="0" w:color="auto"/>
            <w:right w:val="none" w:sz="0" w:space="0" w:color="auto"/>
          </w:divBdr>
        </w:div>
        <w:div w:id="475345205">
          <w:marLeft w:val="0"/>
          <w:marRight w:val="0"/>
          <w:marTop w:val="0"/>
          <w:marBottom w:val="0"/>
          <w:divBdr>
            <w:top w:val="none" w:sz="0" w:space="0" w:color="auto"/>
            <w:left w:val="none" w:sz="0" w:space="0" w:color="auto"/>
            <w:bottom w:val="none" w:sz="0" w:space="0" w:color="auto"/>
            <w:right w:val="none" w:sz="0" w:space="0" w:color="auto"/>
          </w:divBdr>
        </w:div>
        <w:div w:id="485826997">
          <w:marLeft w:val="0"/>
          <w:marRight w:val="0"/>
          <w:marTop w:val="0"/>
          <w:marBottom w:val="0"/>
          <w:divBdr>
            <w:top w:val="none" w:sz="0" w:space="0" w:color="auto"/>
            <w:left w:val="none" w:sz="0" w:space="0" w:color="auto"/>
            <w:bottom w:val="none" w:sz="0" w:space="0" w:color="auto"/>
            <w:right w:val="none" w:sz="0" w:space="0" w:color="auto"/>
          </w:divBdr>
        </w:div>
        <w:div w:id="498468356">
          <w:marLeft w:val="0"/>
          <w:marRight w:val="0"/>
          <w:marTop w:val="0"/>
          <w:marBottom w:val="0"/>
          <w:divBdr>
            <w:top w:val="none" w:sz="0" w:space="0" w:color="auto"/>
            <w:left w:val="none" w:sz="0" w:space="0" w:color="auto"/>
            <w:bottom w:val="none" w:sz="0" w:space="0" w:color="auto"/>
            <w:right w:val="none" w:sz="0" w:space="0" w:color="auto"/>
          </w:divBdr>
        </w:div>
        <w:div w:id="568078805">
          <w:marLeft w:val="0"/>
          <w:marRight w:val="0"/>
          <w:marTop w:val="0"/>
          <w:marBottom w:val="0"/>
          <w:divBdr>
            <w:top w:val="none" w:sz="0" w:space="0" w:color="auto"/>
            <w:left w:val="none" w:sz="0" w:space="0" w:color="auto"/>
            <w:bottom w:val="none" w:sz="0" w:space="0" w:color="auto"/>
            <w:right w:val="none" w:sz="0" w:space="0" w:color="auto"/>
          </w:divBdr>
        </w:div>
        <w:div w:id="582838470">
          <w:marLeft w:val="0"/>
          <w:marRight w:val="0"/>
          <w:marTop w:val="0"/>
          <w:marBottom w:val="0"/>
          <w:divBdr>
            <w:top w:val="none" w:sz="0" w:space="0" w:color="auto"/>
            <w:left w:val="none" w:sz="0" w:space="0" w:color="auto"/>
            <w:bottom w:val="none" w:sz="0" w:space="0" w:color="auto"/>
            <w:right w:val="none" w:sz="0" w:space="0" w:color="auto"/>
          </w:divBdr>
        </w:div>
        <w:div w:id="602960376">
          <w:marLeft w:val="0"/>
          <w:marRight w:val="0"/>
          <w:marTop w:val="0"/>
          <w:marBottom w:val="0"/>
          <w:divBdr>
            <w:top w:val="none" w:sz="0" w:space="0" w:color="auto"/>
            <w:left w:val="none" w:sz="0" w:space="0" w:color="auto"/>
            <w:bottom w:val="none" w:sz="0" w:space="0" w:color="auto"/>
            <w:right w:val="none" w:sz="0" w:space="0" w:color="auto"/>
          </w:divBdr>
        </w:div>
        <w:div w:id="614481447">
          <w:marLeft w:val="0"/>
          <w:marRight w:val="0"/>
          <w:marTop w:val="0"/>
          <w:marBottom w:val="0"/>
          <w:divBdr>
            <w:top w:val="none" w:sz="0" w:space="0" w:color="auto"/>
            <w:left w:val="none" w:sz="0" w:space="0" w:color="auto"/>
            <w:bottom w:val="none" w:sz="0" w:space="0" w:color="auto"/>
            <w:right w:val="none" w:sz="0" w:space="0" w:color="auto"/>
          </w:divBdr>
        </w:div>
        <w:div w:id="668943139">
          <w:marLeft w:val="0"/>
          <w:marRight w:val="0"/>
          <w:marTop w:val="0"/>
          <w:marBottom w:val="0"/>
          <w:divBdr>
            <w:top w:val="none" w:sz="0" w:space="0" w:color="auto"/>
            <w:left w:val="none" w:sz="0" w:space="0" w:color="auto"/>
            <w:bottom w:val="none" w:sz="0" w:space="0" w:color="auto"/>
            <w:right w:val="none" w:sz="0" w:space="0" w:color="auto"/>
          </w:divBdr>
        </w:div>
        <w:div w:id="676730299">
          <w:marLeft w:val="0"/>
          <w:marRight w:val="0"/>
          <w:marTop w:val="0"/>
          <w:marBottom w:val="0"/>
          <w:divBdr>
            <w:top w:val="none" w:sz="0" w:space="0" w:color="auto"/>
            <w:left w:val="none" w:sz="0" w:space="0" w:color="auto"/>
            <w:bottom w:val="none" w:sz="0" w:space="0" w:color="auto"/>
            <w:right w:val="none" w:sz="0" w:space="0" w:color="auto"/>
          </w:divBdr>
        </w:div>
        <w:div w:id="691616737">
          <w:marLeft w:val="0"/>
          <w:marRight w:val="0"/>
          <w:marTop w:val="0"/>
          <w:marBottom w:val="0"/>
          <w:divBdr>
            <w:top w:val="none" w:sz="0" w:space="0" w:color="auto"/>
            <w:left w:val="none" w:sz="0" w:space="0" w:color="auto"/>
            <w:bottom w:val="none" w:sz="0" w:space="0" w:color="auto"/>
            <w:right w:val="none" w:sz="0" w:space="0" w:color="auto"/>
          </w:divBdr>
        </w:div>
        <w:div w:id="719594698">
          <w:marLeft w:val="0"/>
          <w:marRight w:val="0"/>
          <w:marTop w:val="0"/>
          <w:marBottom w:val="0"/>
          <w:divBdr>
            <w:top w:val="none" w:sz="0" w:space="0" w:color="auto"/>
            <w:left w:val="none" w:sz="0" w:space="0" w:color="auto"/>
            <w:bottom w:val="none" w:sz="0" w:space="0" w:color="auto"/>
            <w:right w:val="none" w:sz="0" w:space="0" w:color="auto"/>
          </w:divBdr>
        </w:div>
        <w:div w:id="723986782">
          <w:marLeft w:val="0"/>
          <w:marRight w:val="0"/>
          <w:marTop w:val="0"/>
          <w:marBottom w:val="0"/>
          <w:divBdr>
            <w:top w:val="none" w:sz="0" w:space="0" w:color="auto"/>
            <w:left w:val="none" w:sz="0" w:space="0" w:color="auto"/>
            <w:bottom w:val="none" w:sz="0" w:space="0" w:color="auto"/>
            <w:right w:val="none" w:sz="0" w:space="0" w:color="auto"/>
          </w:divBdr>
        </w:div>
        <w:div w:id="758792574">
          <w:marLeft w:val="0"/>
          <w:marRight w:val="0"/>
          <w:marTop w:val="0"/>
          <w:marBottom w:val="0"/>
          <w:divBdr>
            <w:top w:val="none" w:sz="0" w:space="0" w:color="auto"/>
            <w:left w:val="none" w:sz="0" w:space="0" w:color="auto"/>
            <w:bottom w:val="none" w:sz="0" w:space="0" w:color="auto"/>
            <w:right w:val="none" w:sz="0" w:space="0" w:color="auto"/>
          </w:divBdr>
        </w:div>
        <w:div w:id="800920073">
          <w:marLeft w:val="0"/>
          <w:marRight w:val="0"/>
          <w:marTop w:val="0"/>
          <w:marBottom w:val="0"/>
          <w:divBdr>
            <w:top w:val="none" w:sz="0" w:space="0" w:color="auto"/>
            <w:left w:val="none" w:sz="0" w:space="0" w:color="auto"/>
            <w:bottom w:val="none" w:sz="0" w:space="0" w:color="auto"/>
            <w:right w:val="none" w:sz="0" w:space="0" w:color="auto"/>
          </w:divBdr>
        </w:div>
        <w:div w:id="824276545">
          <w:marLeft w:val="0"/>
          <w:marRight w:val="0"/>
          <w:marTop w:val="0"/>
          <w:marBottom w:val="0"/>
          <w:divBdr>
            <w:top w:val="none" w:sz="0" w:space="0" w:color="auto"/>
            <w:left w:val="none" w:sz="0" w:space="0" w:color="auto"/>
            <w:bottom w:val="none" w:sz="0" w:space="0" w:color="auto"/>
            <w:right w:val="none" w:sz="0" w:space="0" w:color="auto"/>
          </w:divBdr>
        </w:div>
        <w:div w:id="844975946">
          <w:marLeft w:val="0"/>
          <w:marRight w:val="0"/>
          <w:marTop w:val="0"/>
          <w:marBottom w:val="0"/>
          <w:divBdr>
            <w:top w:val="none" w:sz="0" w:space="0" w:color="auto"/>
            <w:left w:val="none" w:sz="0" w:space="0" w:color="auto"/>
            <w:bottom w:val="none" w:sz="0" w:space="0" w:color="auto"/>
            <w:right w:val="none" w:sz="0" w:space="0" w:color="auto"/>
          </w:divBdr>
        </w:div>
        <w:div w:id="913859974">
          <w:marLeft w:val="0"/>
          <w:marRight w:val="0"/>
          <w:marTop w:val="0"/>
          <w:marBottom w:val="0"/>
          <w:divBdr>
            <w:top w:val="none" w:sz="0" w:space="0" w:color="auto"/>
            <w:left w:val="none" w:sz="0" w:space="0" w:color="auto"/>
            <w:bottom w:val="none" w:sz="0" w:space="0" w:color="auto"/>
            <w:right w:val="none" w:sz="0" w:space="0" w:color="auto"/>
          </w:divBdr>
        </w:div>
        <w:div w:id="978343646">
          <w:marLeft w:val="0"/>
          <w:marRight w:val="0"/>
          <w:marTop w:val="0"/>
          <w:marBottom w:val="0"/>
          <w:divBdr>
            <w:top w:val="none" w:sz="0" w:space="0" w:color="auto"/>
            <w:left w:val="none" w:sz="0" w:space="0" w:color="auto"/>
            <w:bottom w:val="none" w:sz="0" w:space="0" w:color="auto"/>
            <w:right w:val="none" w:sz="0" w:space="0" w:color="auto"/>
          </w:divBdr>
        </w:div>
        <w:div w:id="980185416">
          <w:marLeft w:val="0"/>
          <w:marRight w:val="0"/>
          <w:marTop w:val="0"/>
          <w:marBottom w:val="0"/>
          <w:divBdr>
            <w:top w:val="none" w:sz="0" w:space="0" w:color="auto"/>
            <w:left w:val="none" w:sz="0" w:space="0" w:color="auto"/>
            <w:bottom w:val="none" w:sz="0" w:space="0" w:color="auto"/>
            <w:right w:val="none" w:sz="0" w:space="0" w:color="auto"/>
          </w:divBdr>
        </w:div>
        <w:div w:id="1045325345">
          <w:marLeft w:val="0"/>
          <w:marRight w:val="0"/>
          <w:marTop w:val="0"/>
          <w:marBottom w:val="0"/>
          <w:divBdr>
            <w:top w:val="none" w:sz="0" w:space="0" w:color="auto"/>
            <w:left w:val="none" w:sz="0" w:space="0" w:color="auto"/>
            <w:bottom w:val="none" w:sz="0" w:space="0" w:color="auto"/>
            <w:right w:val="none" w:sz="0" w:space="0" w:color="auto"/>
          </w:divBdr>
        </w:div>
        <w:div w:id="1094084092">
          <w:marLeft w:val="0"/>
          <w:marRight w:val="0"/>
          <w:marTop w:val="0"/>
          <w:marBottom w:val="0"/>
          <w:divBdr>
            <w:top w:val="none" w:sz="0" w:space="0" w:color="auto"/>
            <w:left w:val="none" w:sz="0" w:space="0" w:color="auto"/>
            <w:bottom w:val="none" w:sz="0" w:space="0" w:color="auto"/>
            <w:right w:val="none" w:sz="0" w:space="0" w:color="auto"/>
          </w:divBdr>
        </w:div>
        <w:div w:id="1191718965">
          <w:marLeft w:val="0"/>
          <w:marRight w:val="0"/>
          <w:marTop w:val="0"/>
          <w:marBottom w:val="0"/>
          <w:divBdr>
            <w:top w:val="none" w:sz="0" w:space="0" w:color="auto"/>
            <w:left w:val="none" w:sz="0" w:space="0" w:color="auto"/>
            <w:bottom w:val="none" w:sz="0" w:space="0" w:color="auto"/>
            <w:right w:val="none" w:sz="0" w:space="0" w:color="auto"/>
          </w:divBdr>
        </w:div>
        <w:div w:id="1220746399">
          <w:marLeft w:val="0"/>
          <w:marRight w:val="0"/>
          <w:marTop w:val="0"/>
          <w:marBottom w:val="0"/>
          <w:divBdr>
            <w:top w:val="none" w:sz="0" w:space="0" w:color="auto"/>
            <w:left w:val="none" w:sz="0" w:space="0" w:color="auto"/>
            <w:bottom w:val="none" w:sz="0" w:space="0" w:color="auto"/>
            <w:right w:val="none" w:sz="0" w:space="0" w:color="auto"/>
          </w:divBdr>
        </w:div>
        <w:div w:id="1234466188">
          <w:marLeft w:val="0"/>
          <w:marRight w:val="0"/>
          <w:marTop w:val="0"/>
          <w:marBottom w:val="0"/>
          <w:divBdr>
            <w:top w:val="none" w:sz="0" w:space="0" w:color="auto"/>
            <w:left w:val="none" w:sz="0" w:space="0" w:color="auto"/>
            <w:bottom w:val="none" w:sz="0" w:space="0" w:color="auto"/>
            <w:right w:val="none" w:sz="0" w:space="0" w:color="auto"/>
          </w:divBdr>
        </w:div>
        <w:div w:id="1239904717">
          <w:marLeft w:val="0"/>
          <w:marRight w:val="0"/>
          <w:marTop w:val="0"/>
          <w:marBottom w:val="0"/>
          <w:divBdr>
            <w:top w:val="none" w:sz="0" w:space="0" w:color="auto"/>
            <w:left w:val="none" w:sz="0" w:space="0" w:color="auto"/>
            <w:bottom w:val="none" w:sz="0" w:space="0" w:color="auto"/>
            <w:right w:val="none" w:sz="0" w:space="0" w:color="auto"/>
          </w:divBdr>
        </w:div>
        <w:div w:id="1247111391">
          <w:marLeft w:val="0"/>
          <w:marRight w:val="0"/>
          <w:marTop w:val="0"/>
          <w:marBottom w:val="0"/>
          <w:divBdr>
            <w:top w:val="none" w:sz="0" w:space="0" w:color="auto"/>
            <w:left w:val="none" w:sz="0" w:space="0" w:color="auto"/>
            <w:bottom w:val="none" w:sz="0" w:space="0" w:color="auto"/>
            <w:right w:val="none" w:sz="0" w:space="0" w:color="auto"/>
          </w:divBdr>
        </w:div>
        <w:div w:id="1259755317">
          <w:marLeft w:val="0"/>
          <w:marRight w:val="0"/>
          <w:marTop w:val="0"/>
          <w:marBottom w:val="0"/>
          <w:divBdr>
            <w:top w:val="none" w:sz="0" w:space="0" w:color="auto"/>
            <w:left w:val="none" w:sz="0" w:space="0" w:color="auto"/>
            <w:bottom w:val="none" w:sz="0" w:space="0" w:color="auto"/>
            <w:right w:val="none" w:sz="0" w:space="0" w:color="auto"/>
          </w:divBdr>
        </w:div>
        <w:div w:id="1273130225">
          <w:marLeft w:val="0"/>
          <w:marRight w:val="0"/>
          <w:marTop w:val="0"/>
          <w:marBottom w:val="0"/>
          <w:divBdr>
            <w:top w:val="none" w:sz="0" w:space="0" w:color="auto"/>
            <w:left w:val="none" w:sz="0" w:space="0" w:color="auto"/>
            <w:bottom w:val="none" w:sz="0" w:space="0" w:color="auto"/>
            <w:right w:val="none" w:sz="0" w:space="0" w:color="auto"/>
          </w:divBdr>
        </w:div>
        <w:div w:id="1313826468">
          <w:marLeft w:val="0"/>
          <w:marRight w:val="0"/>
          <w:marTop w:val="0"/>
          <w:marBottom w:val="0"/>
          <w:divBdr>
            <w:top w:val="none" w:sz="0" w:space="0" w:color="auto"/>
            <w:left w:val="none" w:sz="0" w:space="0" w:color="auto"/>
            <w:bottom w:val="none" w:sz="0" w:space="0" w:color="auto"/>
            <w:right w:val="none" w:sz="0" w:space="0" w:color="auto"/>
          </w:divBdr>
        </w:div>
        <w:div w:id="1357462608">
          <w:marLeft w:val="0"/>
          <w:marRight w:val="0"/>
          <w:marTop w:val="0"/>
          <w:marBottom w:val="0"/>
          <w:divBdr>
            <w:top w:val="none" w:sz="0" w:space="0" w:color="auto"/>
            <w:left w:val="none" w:sz="0" w:space="0" w:color="auto"/>
            <w:bottom w:val="none" w:sz="0" w:space="0" w:color="auto"/>
            <w:right w:val="none" w:sz="0" w:space="0" w:color="auto"/>
          </w:divBdr>
        </w:div>
        <w:div w:id="1389264881">
          <w:marLeft w:val="0"/>
          <w:marRight w:val="0"/>
          <w:marTop w:val="0"/>
          <w:marBottom w:val="0"/>
          <w:divBdr>
            <w:top w:val="none" w:sz="0" w:space="0" w:color="auto"/>
            <w:left w:val="none" w:sz="0" w:space="0" w:color="auto"/>
            <w:bottom w:val="none" w:sz="0" w:space="0" w:color="auto"/>
            <w:right w:val="none" w:sz="0" w:space="0" w:color="auto"/>
          </w:divBdr>
        </w:div>
        <w:div w:id="1417097630">
          <w:marLeft w:val="0"/>
          <w:marRight w:val="0"/>
          <w:marTop w:val="0"/>
          <w:marBottom w:val="0"/>
          <w:divBdr>
            <w:top w:val="none" w:sz="0" w:space="0" w:color="auto"/>
            <w:left w:val="none" w:sz="0" w:space="0" w:color="auto"/>
            <w:bottom w:val="none" w:sz="0" w:space="0" w:color="auto"/>
            <w:right w:val="none" w:sz="0" w:space="0" w:color="auto"/>
          </w:divBdr>
        </w:div>
        <w:div w:id="1493640689">
          <w:marLeft w:val="0"/>
          <w:marRight w:val="0"/>
          <w:marTop w:val="0"/>
          <w:marBottom w:val="0"/>
          <w:divBdr>
            <w:top w:val="none" w:sz="0" w:space="0" w:color="auto"/>
            <w:left w:val="none" w:sz="0" w:space="0" w:color="auto"/>
            <w:bottom w:val="none" w:sz="0" w:space="0" w:color="auto"/>
            <w:right w:val="none" w:sz="0" w:space="0" w:color="auto"/>
          </w:divBdr>
        </w:div>
        <w:div w:id="1546336054">
          <w:marLeft w:val="0"/>
          <w:marRight w:val="0"/>
          <w:marTop w:val="0"/>
          <w:marBottom w:val="0"/>
          <w:divBdr>
            <w:top w:val="none" w:sz="0" w:space="0" w:color="auto"/>
            <w:left w:val="none" w:sz="0" w:space="0" w:color="auto"/>
            <w:bottom w:val="none" w:sz="0" w:space="0" w:color="auto"/>
            <w:right w:val="none" w:sz="0" w:space="0" w:color="auto"/>
          </w:divBdr>
        </w:div>
        <w:div w:id="1552764036">
          <w:marLeft w:val="0"/>
          <w:marRight w:val="0"/>
          <w:marTop w:val="0"/>
          <w:marBottom w:val="0"/>
          <w:divBdr>
            <w:top w:val="none" w:sz="0" w:space="0" w:color="auto"/>
            <w:left w:val="none" w:sz="0" w:space="0" w:color="auto"/>
            <w:bottom w:val="none" w:sz="0" w:space="0" w:color="auto"/>
            <w:right w:val="none" w:sz="0" w:space="0" w:color="auto"/>
          </w:divBdr>
        </w:div>
        <w:div w:id="1655336829">
          <w:marLeft w:val="0"/>
          <w:marRight w:val="0"/>
          <w:marTop w:val="0"/>
          <w:marBottom w:val="0"/>
          <w:divBdr>
            <w:top w:val="none" w:sz="0" w:space="0" w:color="auto"/>
            <w:left w:val="none" w:sz="0" w:space="0" w:color="auto"/>
            <w:bottom w:val="none" w:sz="0" w:space="0" w:color="auto"/>
            <w:right w:val="none" w:sz="0" w:space="0" w:color="auto"/>
          </w:divBdr>
        </w:div>
        <w:div w:id="1685016844">
          <w:marLeft w:val="0"/>
          <w:marRight w:val="0"/>
          <w:marTop w:val="0"/>
          <w:marBottom w:val="0"/>
          <w:divBdr>
            <w:top w:val="none" w:sz="0" w:space="0" w:color="auto"/>
            <w:left w:val="none" w:sz="0" w:space="0" w:color="auto"/>
            <w:bottom w:val="none" w:sz="0" w:space="0" w:color="auto"/>
            <w:right w:val="none" w:sz="0" w:space="0" w:color="auto"/>
          </w:divBdr>
        </w:div>
        <w:div w:id="1711608818">
          <w:marLeft w:val="0"/>
          <w:marRight w:val="0"/>
          <w:marTop w:val="0"/>
          <w:marBottom w:val="0"/>
          <w:divBdr>
            <w:top w:val="none" w:sz="0" w:space="0" w:color="auto"/>
            <w:left w:val="none" w:sz="0" w:space="0" w:color="auto"/>
            <w:bottom w:val="none" w:sz="0" w:space="0" w:color="auto"/>
            <w:right w:val="none" w:sz="0" w:space="0" w:color="auto"/>
          </w:divBdr>
        </w:div>
        <w:div w:id="1721440886">
          <w:marLeft w:val="0"/>
          <w:marRight w:val="0"/>
          <w:marTop w:val="0"/>
          <w:marBottom w:val="0"/>
          <w:divBdr>
            <w:top w:val="none" w:sz="0" w:space="0" w:color="auto"/>
            <w:left w:val="none" w:sz="0" w:space="0" w:color="auto"/>
            <w:bottom w:val="none" w:sz="0" w:space="0" w:color="auto"/>
            <w:right w:val="none" w:sz="0" w:space="0" w:color="auto"/>
          </w:divBdr>
        </w:div>
        <w:div w:id="1822967195">
          <w:marLeft w:val="0"/>
          <w:marRight w:val="0"/>
          <w:marTop w:val="0"/>
          <w:marBottom w:val="0"/>
          <w:divBdr>
            <w:top w:val="none" w:sz="0" w:space="0" w:color="auto"/>
            <w:left w:val="none" w:sz="0" w:space="0" w:color="auto"/>
            <w:bottom w:val="none" w:sz="0" w:space="0" w:color="auto"/>
            <w:right w:val="none" w:sz="0" w:space="0" w:color="auto"/>
          </w:divBdr>
        </w:div>
        <w:div w:id="1876848719">
          <w:marLeft w:val="0"/>
          <w:marRight w:val="0"/>
          <w:marTop w:val="0"/>
          <w:marBottom w:val="0"/>
          <w:divBdr>
            <w:top w:val="none" w:sz="0" w:space="0" w:color="auto"/>
            <w:left w:val="none" w:sz="0" w:space="0" w:color="auto"/>
            <w:bottom w:val="none" w:sz="0" w:space="0" w:color="auto"/>
            <w:right w:val="none" w:sz="0" w:space="0" w:color="auto"/>
          </w:divBdr>
        </w:div>
        <w:div w:id="1915049212">
          <w:marLeft w:val="0"/>
          <w:marRight w:val="0"/>
          <w:marTop w:val="0"/>
          <w:marBottom w:val="0"/>
          <w:divBdr>
            <w:top w:val="none" w:sz="0" w:space="0" w:color="auto"/>
            <w:left w:val="none" w:sz="0" w:space="0" w:color="auto"/>
            <w:bottom w:val="none" w:sz="0" w:space="0" w:color="auto"/>
            <w:right w:val="none" w:sz="0" w:space="0" w:color="auto"/>
          </w:divBdr>
        </w:div>
        <w:div w:id="1930431129">
          <w:marLeft w:val="0"/>
          <w:marRight w:val="0"/>
          <w:marTop w:val="0"/>
          <w:marBottom w:val="0"/>
          <w:divBdr>
            <w:top w:val="none" w:sz="0" w:space="0" w:color="auto"/>
            <w:left w:val="none" w:sz="0" w:space="0" w:color="auto"/>
            <w:bottom w:val="none" w:sz="0" w:space="0" w:color="auto"/>
            <w:right w:val="none" w:sz="0" w:space="0" w:color="auto"/>
          </w:divBdr>
        </w:div>
        <w:div w:id="1940946630">
          <w:marLeft w:val="0"/>
          <w:marRight w:val="0"/>
          <w:marTop w:val="0"/>
          <w:marBottom w:val="0"/>
          <w:divBdr>
            <w:top w:val="none" w:sz="0" w:space="0" w:color="auto"/>
            <w:left w:val="none" w:sz="0" w:space="0" w:color="auto"/>
            <w:bottom w:val="none" w:sz="0" w:space="0" w:color="auto"/>
            <w:right w:val="none" w:sz="0" w:space="0" w:color="auto"/>
          </w:divBdr>
        </w:div>
        <w:div w:id="1950038800">
          <w:marLeft w:val="0"/>
          <w:marRight w:val="0"/>
          <w:marTop w:val="0"/>
          <w:marBottom w:val="0"/>
          <w:divBdr>
            <w:top w:val="none" w:sz="0" w:space="0" w:color="auto"/>
            <w:left w:val="none" w:sz="0" w:space="0" w:color="auto"/>
            <w:bottom w:val="none" w:sz="0" w:space="0" w:color="auto"/>
            <w:right w:val="none" w:sz="0" w:space="0" w:color="auto"/>
          </w:divBdr>
        </w:div>
        <w:div w:id="1951012326">
          <w:marLeft w:val="0"/>
          <w:marRight w:val="0"/>
          <w:marTop w:val="0"/>
          <w:marBottom w:val="0"/>
          <w:divBdr>
            <w:top w:val="none" w:sz="0" w:space="0" w:color="auto"/>
            <w:left w:val="none" w:sz="0" w:space="0" w:color="auto"/>
            <w:bottom w:val="none" w:sz="0" w:space="0" w:color="auto"/>
            <w:right w:val="none" w:sz="0" w:space="0" w:color="auto"/>
          </w:divBdr>
        </w:div>
        <w:div w:id="1956906346">
          <w:marLeft w:val="0"/>
          <w:marRight w:val="0"/>
          <w:marTop w:val="0"/>
          <w:marBottom w:val="0"/>
          <w:divBdr>
            <w:top w:val="none" w:sz="0" w:space="0" w:color="auto"/>
            <w:left w:val="none" w:sz="0" w:space="0" w:color="auto"/>
            <w:bottom w:val="none" w:sz="0" w:space="0" w:color="auto"/>
            <w:right w:val="none" w:sz="0" w:space="0" w:color="auto"/>
          </w:divBdr>
        </w:div>
        <w:div w:id="1961258158">
          <w:marLeft w:val="0"/>
          <w:marRight w:val="0"/>
          <w:marTop w:val="0"/>
          <w:marBottom w:val="0"/>
          <w:divBdr>
            <w:top w:val="none" w:sz="0" w:space="0" w:color="auto"/>
            <w:left w:val="none" w:sz="0" w:space="0" w:color="auto"/>
            <w:bottom w:val="none" w:sz="0" w:space="0" w:color="auto"/>
            <w:right w:val="none" w:sz="0" w:space="0" w:color="auto"/>
          </w:divBdr>
        </w:div>
        <w:div w:id="1970669427">
          <w:marLeft w:val="0"/>
          <w:marRight w:val="0"/>
          <w:marTop w:val="0"/>
          <w:marBottom w:val="0"/>
          <w:divBdr>
            <w:top w:val="none" w:sz="0" w:space="0" w:color="auto"/>
            <w:left w:val="none" w:sz="0" w:space="0" w:color="auto"/>
            <w:bottom w:val="none" w:sz="0" w:space="0" w:color="auto"/>
            <w:right w:val="none" w:sz="0" w:space="0" w:color="auto"/>
          </w:divBdr>
        </w:div>
        <w:div w:id="2007246621">
          <w:marLeft w:val="0"/>
          <w:marRight w:val="0"/>
          <w:marTop w:val="0"/>
          <w:marBottom w:val="0"/>
          <w:divBdr>
            <w:top w:val="none" w:sz="0" w:space="0" w:color="auto"/>
            <w:left w:val="none" w:sz="0" w:space="0" w:color="auto"/>
            <w:bottom w:val="none" w:sz="0" w:space="0" w:color="auto"/>
            <w:right w:val="none" w:sz="0" w:space="0" w:color="auto"/>
          </w:divBdr>
        </w:div>
        <w:div w:id="2010054682">
          <w:marLeft w:val="0"/>
          <w:marRight w:val="0"/>
          <w:marTop w:val="0"/>
          <w:marBottom w:val="0"/>
          <w:divBdr>
            <w:top w:val="none" w:sz="0" w:space="0" w:color="auto"/>
            <w:left w:val="none" w:sz="0" w:space="0" w:color="auto"/>
            <w:bottom w:val="none" w:sz="0" w:space="0" w:color="auto"/>
            <w:right w:val="none" w:sz="0" w:space="0" w:color="auto"/>
          </w:divBdr>
        </w:div>
        <w:div w:id="2077775260">
          <w:marLeft w:val="0"/>
          <w:marRight w:val="0"/>
          <w:marTop w:val="0"/>
          <w:marBottom w:val="0"/>
          <w:divBdr>
            <w:top w:val="none" w:sz="0" w:space="0" w:color="auto"/>
            <w:left w:val="none" w:sz="0" w:space="0" w:color="auto"/>
            <w:bottom w:val="none" w:sz="0" w:space="0" w:color="auto"/>
            <w:right w:val="none" w:sz="0" w:space="0" w:color="auto"/>
          </w:divBdr>
        </w:div>
        <w:div w:id="2102144257">
          <w:marLeft w:val="0"/>
          <w:marRight w:val="0"/>
          <w:marTop w:val="0"/>
          <w:marBottom w:val="0"/>
          <w:divBdr>
            <w:top w:val="none" w:sz="0" w:space="0" w:color="auto"/>
            <w:left w:val="none" w:sz="0" w:space="0" w:color="auto"/>
            <w:bottom w:val="none" w:sz="0" w:space="0" w:color="auto"/>
            <w:right w:val="none" w:sz="0" w:space="0" w:color="auto"/>
          </w:divBdr>
        </w:div>
        <w:div w:id="2142572929">
          <w:marLeft w:val="0"/>
          <w:marRight w:val="0"/>
          <w:marTop w:val="0"/>
          <w:marBottom w:val="0"/>
          <w:divBdr>
            <w:top w:val="none" w:sz="0" w:space="0" w:color="auto"/>
            <w:left w:val="none" w:sz="0" w:space="0" w:color="auto"/>
            <w:bottom w:val="none" w:sz="0" w:space="0" w:color="auto"/>
            <w:right w:val="none" w:sz="0" w:space="0" w:color="auto"/>
          </w:divBdr>
        </w:div>
      </w:divsChild>
    </w:div>
    <w:div w:id="1502427789">
      <w:bodyDiv w:val="1"/>
      <w:marLeft w:val="0"/>
      <w:marRight w:val="0"/>
      <w:marTop w:val="0"/>
      <w:marBottom w:val="0"/>
      <w:divBdr>
        <w:top w:val="none" w:sz="0" w:space="0" w:color="auto"/>
        <w:left w:val="none" w:sz="0" w:space="0" w:color="auto"/>
        <w:bottom w:val="none" w:sz="0" w:space="0" w:color="auto"/>
        <w:right w:val="none" w:sz="0" w:space="0" w:color="auto"/>
      </w:divBdr>
    </w:div>
    <w:div w:id="1584605724">
      <w:bodyDiv w:val="1"/>
      <w:marLeft w:val="0"/>
      <w:marRight w:val="0"/>
      <w:marTop w:val="0"/>
      <w:marBottom w:val="0"/>
      <w:divBdr>
        <w:top w:val="none" w:sz="0" w:space="0" w:color="auto"/>
        <w:left w:val="none" w:sz="0" w:space="0" w:color="auto"/>
        <w:bottom w:val="none" w:sz="0" w:space="0" w:color="auto"/>
        <w:right w:val="none" w:sz="0" w:space="0" w:color="auto"/>
      </w:divBdr>
    </w:div>
    <w:div w:id="1588926172">
      <w:bodyDiv w:val="1"/>
      <w:marLeft w:val="0"/>
      <w:marRight w:val="0"/>
      <w:marTop w:val="0"/>
      <w:marBottom w:val="0"/>
      <w:divBdr>
        <w:top w:val="none" w:sz="0" w:space="0" w:color="auto"/>
        <w:left w:val="none" w:sz="0" w:space="0" w:color="auto"/>
        <w:bottom w:val="none" w:sz="0" w:space="0" w:color="auto"/>
        <w:right w:val="none" w:sz="0" w:space="0" w:color="auto"/>
      </w:divBdr>
    </w:div>
    <w:div w:id="1612324558">
      <w:bodyDiv w:val="1"/>
      <w:marLeft w:val="0"/>
      <w:marRight w:val="0"/>
      <w:marTop w:val="0"/>
      <w:marBottom w:val="0"/>
      <w:divBdr>
        <w:top w:val="none" w:sz="0" w:space="0" w:color="auto"/>
        <w:left w:val="none" w:sz="0" w:space="0" w:color="auto"/>
        <w:bottom w:val="none" w:sz="0" w:space="0" w:color="auto"/>
        <w:right w:val="none" w:sz="0" w:space="0" w:color="auto"/>
      </w:divBdr>
    </w:div>
    <w:div w:id="1655912125">
      <w:bodyDiv w:val="1"/>
      <w:marLeft w:val="0"/>
      <w:marRight w:val="0"/>
      <w:marTop w:val="0"/>
      <w:marBottom w:val="0"/>
      <w:divBdr>
        <w:top w:val="none" w:sz="0" w:space="0" w:color="auto"/>
        <w:left w:val="none" w:sz="0" w:space="0" w:color="auto"/>
        <w:bottom w:val="none" w:sz="0" w:space="0" w:color="auto"/>
        <w:right w:val="none" w:sz="0" w:space="0" w:color="auto"/>
      </w:divBdr>
      <w:divsChild>
        <w:div w:id="19285832">
          <w:marLeft w:val="0"/>
          <w:marRight w:val="0"/>
          <w:marTop w:val="0"/>
          <w:marBottom w:val="0"/>
          <w:divBdr>
            <w:top w:val="none" w:sz="0" w:space="0" w:color="auto"/>
            <w:left w:val="none" w:sz="0" w:space="0" w:color="auto"/>
            <w:bottom w:val="none" w:sz="0" w:space="0" w:color="auto"/>
            <w:right w:val="none" w:sz="0" w:space="0" w:color="auto"/>
          </w:divBdr>
        </w:div>
        <w:div w:id="256452915">
          <w:marLeft w:val="0"/>
          <w:marRight w:val="0"/>
          <w:marTop w:val="0"/>
          <w:marBottom w:val="0"/>
          <w:divBdr>
            <w:top w:val="none" w:sz="0" w:space="0" w:color="auto"/>
            <w:left w:val="none" w:sz="0" w:space="0" w:color="auto"/>
            <w:bottom w:val="none" w:sz="0" w:space="0" w:color="auto"/>
            <w:right w:val="none" w:sz="0" w:space="0" w:color="auto"/>
          </w:divBdr>
        </w:div>
        <w:div w:id="367225374">
          <w:marLeft w:val="0"/>
          <w:marRight w:val="0"/>
          <w:marTop w:val="0"/>
          <w:marBottom w:val="0"/>
          <w:divBdr>
            <w:top w:val="none" w:sz="0" w:space="0" w:color="auto"/>
            <w:left w:val="none" w:sz="0" w:space="0" w:color="auto"/>
            <w:bottom w:val="none" w:sz="0" w:space="0" w:color="auto"/>
            <w:right w:val="none" w:sz="0" w:space="0" w:color="auto"/>
          </w:divBdr>
        </w:div>
        <w:div w:id="456217591">
          <w:marLeft w:val="0"/>
          <w:marRight w:val="0"/>
          <w:marTop w:val="0"/>
          <w:marBottom w:val="0"/>
          <w:divBdr>
            <w:top w:val="none" w:sz="0" w:space="0" w:color="auto"/>
            <w:left w:val="none" w:sz="0" w:space="0" w:color="auto"/>
            <w:bottom w:val="none" w:sz="0" w:space="0" w:color="auto"/>
            <w:right w:val="none" w:sz="0" w:space="0" w:color="auto"/>
          </w:divBdr>
        </w:div>
        <w:div w:id="465898908">
          <w:marLeft w:val="0"/>
          <w:marRight w:val="0"/>
          <w:marTop w:val="0"/>
          <w:marBottom w:val="0"/>
          <w:divBdr>
            <w:top w:val="none" w:sz="0" w:space="0" w:color="auto"/>
            <w:left w:val="none" w:sz="0" w:space="0" w:color="auto"/>
            <w:bottom w:val="none" w:sz="0" w:space="0" w:color="auto"/>
            <w:right w:val="none" w:sz="0" w:space="0" w:color="auto"/>
          </w:divBdr>
        </w:div>
        <w:div w:id="629483649">
          <w:marLeft w:val="0"/>
          <w:marRight w:val="0"/>
          <w:marTop w:val="0"/>
          <w:marBottom w:val="0"/>
          <w:divBdr>
            <w:top w:val="none" w:sz="0" w:space="0" w:color="auto"/>
            <w:left w:val="none" w:sz="0" w:space="0" w:color="auto"/>
            <w:bottom w:val="none" w:sz="0" w:space="0" w:color="auto"/>
            <w:right w:val="none" w:sz="0" w:space="0" w:color="auto"/>
          </w:divBdr>
        </w:div>
        <w:div w:id="682707205">
          <w:marLeft w:val="0"/>
          <w:marRight w:val="0"/>
          <w:marTop w:val="0"/>
          <w:marBottom w:val="0"/>
          <w:divBdr>
            <w:top w:val="none" w:sz="0" w:space="0" w:color="auto"/>
            <w:left w:val="none" w:sz="0" w:space="0" w:color="auto"/>
            <w:bottom w:val="none" w:sz="0" w:space="0" w:color="auto"/>
            <w:right w:val="none" w:sz="0" w:space="0" w:color="auto"/>
          </w:divBdr>
        </w:div>
        <w:div w:id="683555586">
          <w:marLeft w:val="0"/>
          <w:marRight w:val="0"/>
          <w:marTop w:val="0"/>
          <w:marBottom w:val="0"/>
          <w:divBdr>
            <w:top w:val="none" w:sz="0" w:space="0" w:color="auto"/>
            <w:left w:val="none" w:sz="0" w:space="0" w:color="auto"/>
            <w:bottom w:val="none" w:sz="0" w:space="0" w:color="auto"/>
            <w:right w:val="none" w:sz="0" w:space="0" w:color="auto"/>
          </w:divBdr>
        </w:div>
        <w:div w:id="748236246">
          <w:marLeft w:val="0"/>
          <w:marRight w:val="0"/>
          <w:marTop w:val="0"/>
          <w:marBottom w:val="0"/>
          <w:divBdr>
            <w:top w:val="none" w:sz="0" w:space="0" w:color="auto"/>
            <w:left w:val="none" w:sz="0" w:space="0" w:color="auto"/>
            <w:bottom w:val="none" w:sz="0" w:space="0" w:color="auto"/>
            <w:right w:val="none" w:sz="0" w:space="0" w:color="auto"/>
          </w:divBdr>
        </w:div>
        <w:div w:id="778765339">
          <w:marLeft w:val="0"/>
          <w:marRight w:val="0"/>
          <w:marTop w:val="0"/>
          <w:marBottom w:val="0"/>
          <w:divBdr>
            <w:top w:val="none" w:sz="0" w:space="0" w:color="auto"/>
            <w:left w:val="none" w:sz="0" w:space="0" w:color="auto"/>
            <w:bottom w:val="none" w:sz="0" w:space="0" w:color="auto"/>
            <w:right w:val="none" w:sz="0" w:space="0" w:color="auto"/>
          </w:divBdr>
        </w:div>
        <w:div w:id="840703711">
          <w:marLeft w:val="0"/>
          <w:marRight w:val="0"/>
          <w:marTop w:val="0"/>
          <w:marBottom w:val="0"/>
          <w:divBdr>
            <w:top w:val="none" w:sz="0" w:space="0" w:color="auto"/>
            <w:left w:val="none" w:sz="0" w:space="0" w:color="auto"/>
            <w:bottom w:val="none" w:sz="0" w:space="0" w:color="auto"/>
            <w:right w:val="none" w:sz="0" w:space="0" w:color="auto"/>
          </w:divBdr>
        </w:div>
        <w:div w:id="881408771">
          <w:marLeft w:val="0"/>
          <w:marRight w:val="0"/>
          <w:marTop w:val="0"/>
          <w:marBottom w:val="0"/>
          <w:divBdr>
            <w:top w:val="none" w:sz="0" w:space="0" w:color="auto"/>
            <w:left w:val="none" w:sz="0" w:space="0" w:color="auto"/>
            <w:bottom w:val="none" w:sz="0" w:space="0" w:color="auto"/>
            <w:right w:val="none" w:sz="0" w:space="0" w:color="auto"/>
          </w:divBdr>
        </w:div>
        <w:div w:id="883104331">
          <w:marLeft w:val="0"/>
          <w:marRight w:val="0"/>
          <w:marTop w:val="0"/>
          <w:marBottom w:val="0"/>
          <w:divBdr>
            <w:top w:val="none" w:sz="0" w:space="0" w:color="auto"/>
            <w:left w:val="none" w:sz="0" w:space="0" w:color="auto"/>
            <w:bottom w:val="none" w:sz="0" w:space="0" w:color="auto"/>
            <w:right w:val="none" w:sz="0" w:space="0" w:color="auto"/>
          </w:divBdr>
        </w:div>
        <w:div w:id="1035883782">
          <w:marLeft w:val="0"/>
          <w:marRight w:val="0"/>
          <w:marTop w:val="0"/>
          <w:marBottom w:val="0"/>
          <w:divBdr>
            <w:top w:val="none" w:sz="0" w:space="0" w:color="auto"/>
            <w:left w:val="none" w:sz="0" w:space="0" w:color="auto"/>
            <w:bottom w:val="none" w:sz="0" w:space="0" w:color="auto"/>
            <w:right w:val="none" w:sz="0" w:space="0" w:color="auto"/>
          </w:divBdr>
        </w:div>
        <w:div w:id="1168908819">
          <w:marLeft w:val="0"/>
          <w:marRight w:val="0"/>
          <w:marTop w:val="0"/>
          <w:marBottom w:val="0"/>
          <w:divBdr>
            <w:top w:val="none" w:sz="0" w:space="0" w:color="auto"/>
            <w:left w:val="none" w:sz="0" w:space="0" w:color="auto"/>
            <w:bottom w:val="none" w:sz="0" w:space="0" w:color="auto"/>
            <w:right w:val="none" w:sz="0" w:space="0" w:color="auto"/>
          </w:divBdr>
        </w:div>
        <w:div w:id="1278176470">
          <w:marLeft w:val="0"/>
          <w:marRight w:val="0"/>
          <w:marTop w:val="0"/>
          <w:marBottom w:val="0"/>
          <w:divBdr>
            <w:top w:val="none" w:sz="0" w:space="0" w:color="auto"/>
            <w:left w:val="none" w:sz="0" w:space="0" w:color="auto"/>
            <w:bottom w:val="none" w:sz="0" w:space="0" w:color="auto"/>
            <w:right w:val="none" w:sz="0" w:space="0" w:color="auto"/>
          </w:divBdr>
        </w:div>
        <w:div w:id="1400326681">
          <w:marLeft w:val="0"/>
          <w:marRight w:val="0"/>
          <w:marTop w:val="0"/>
          <w:marBottom w:val="0"/>
          <w:divBdr>
            <w:top w:val="none" w:sz="0" w:space="0" w:color="auto"/>
            <w:left w:val="none" w:sz="0" w:space="0" w:color="auto"/>
            <w:bottom w:val="none" w:sz="0" w:space="0" w:color="auto"/>
            <w:right w:val="none" w:sz="0" w:space="0" w:color="auto"/>
          </w:divBdr>
        </w:div>
        <w:div w:id="1624536553">
          <w:marLeft w:val="0"/>
          <w:marRight w:val="0"/>
          <w:marTop w:val="0"/>
          <w:marBottom w:val="0"/>
          <w:divBdr>
            <w:top w:val="none" w:sz="0" w:space="0" w:color="auto"/>
            <w:left w:val="none" w:sz="0" w:space="0" w:color="auto"/>
            <w:bottom w:val="none" w:sz="0" w:space="0" w:color="auto"/>
            <w:right w:val="none" w:sz="0" w:space="0" w:color="auto"/>
          </w:divBdr>
        </w:div>
        <w:div w:id="1692729910">
          <w:marLeft w:val="0"/>
          <w:marRight w:val="0"/>
          <w:marTop w:val="0"/>
          <w:marBottom w:val="0"/>
          <w:divBdr>
            <w:top w:val="none" w:sz="0" w:space="0" w:color="auto"/>
            <w:left w:val="none" w:sz="0" w:space="0" w:color="auto"/>
            <w:bottom w:val="none" w:sz="0" w:space="0" w:color="auto"/>
            <w:right w:val="none" w:sz="0" w:space="0" w:color="auto"/>
          </w:divBdr>
        </w:div>
        <w:div w:id="1729382809">
          <w:marLeft w:val="0"/>
          <w:marRight w:val="0"/>
          <w:marTop w:val="0"/>
          <w:marBottom w:val="0"/>
          <w:divBdr>
            <w:top w:val="none" w:sz="0" w:space="0" w:color="auto"/>
            <w:left w:val="none" w:sz="0" w:space="0" w:color="auto"/>
            <w:bottom w:val="none" w:sz="0" w:space="0" w:color="auto"/>
            <w:right w:val="none" w:sz="0" w:space="0" w:color="auto"/>
          </w:divBdr>
        </w:div>
        <w:div w:id="1861161270">
          <w:marLeft w:val="0"/>
          <w:marRight w:val="0"/>
          <w:marTop w:val="0"/>
          <w:marBottom w:val="0"/>
          <w:divBdr>
            <w:top w:val="none" w:sz="0" w:space="0" w:color="auto"/>
            <w:left w:val="none" w:sz="0" w:space="0" w:color="auto"/>
            <w:bottom w:val="none" w:sz="0" w:space="0" w:color="auto"/>
            <w:right w:val="none" w:sz="0" w:space="0" w:color="auto"/>
          </w:divBdr>
        </w:div>
        <w:div w:id="2071271205">
          <w:marLeft w:val="0"/>
          <w:marRight w:val="0"/>
          <w:marTop w:val="0"/>
          <w:marBottom w:val="0"/>
          <w:divBdr>
            <w:top w:val="none" w:sz="0" w:space="0" w:color="auto"/>
            <w:left w:val="none" w:sz="0" w:space="0" w:color="auto"/>
            <w:bottom w:val="none" w:sz="0" w:space="0" w:color="auto"/>
            <w:right w:val="none" w:sz="0" w:space="0" w:color="auto"/>
          </w:divBdr>
        </w:div>
        <w:div w:id="2076926933">
          <w:marLeft w:val="0"/>
          <w:marRight w:val="0"/>
          <w:marTop w:val="0"/>
          <w:marBottom w:val="0"/>
          <w:divBdr>
            <w:top w:val="none" w:sz="0" w:space="0" w:color="auto"/>
            <w:left w:val="none" w:sz="0" w:space="0" w:color="auto"/>
            <w:bottom w:val="none" w:sz="0" w:space="0" w:color="auto"/>
            <w:right w:val="none" w:sz="0" w:space="0" w:color="auto"/>
          </w:divBdr>
        </w:div>
        <w:div w:id="2081248911">
          <w:marLeft w:val="0"/>
          <w:marRight w:val="0"/>
          <w:marTop w:val="0"/>
          <w:marBottom w:val="0"/>
          <w:divBdr>
            <w:top w:val="none" w:sz="0" w:space="0" w:color="auto"/>
            <w:left w:val="none" w:sz="0" w:space="0" w:color="auto"/>
            <w:bottom w:val="none" w:sz="0" w:space="0" w:color="auto"/>
            <w:right w:val="none" w:sz="0" w:space="0" w:color="auto"/>
          </w:divBdr>
        </w:div>
        <w:div w:id="2084448096">
          <w:marLeft w:val="0"/>
          <w:marRight w:val="0"/>
          <w:marTop w:val="0"/>
          <w:marBottom w:val="0"/>
          <w:divBdr>
            <w:top w:val="none" w:sz="0" w:space="0" w:color="auto"/>
            <w:left w:val="none" w:sz="0" w:space="0" w:color="auto"/>
            <w:bottom w:val="none" w:sz="0" w:space="0" w:color="auto"/>
            <w:right w:val="none" w:sz="0" w:space="0" w:color="auto"/>
          </w:divBdr>
        </w:div>
      </w:divsChild>
    </w:div>
    <w:div w:id="1716352226">
      <w:bodyDiv w:val="1"/>
      <w:marLeft w:val="0"/>
      <w:marRight w:val="0"/>
      <w:marTop w:val="0"/>
      <w:marBottom w:val="0"/>
      <w:divBdr>
        <w:top w:val="none" w:sz="0" w:space="0" w:color="auto"/>
        <w:left w:val="none" w:sz="0" w:space="0" w:color="auto"/>
        <w:bottom w:val="none" w:sz="0" w:space="0" w:color="auto"/>
        <w:right w:val="none" w:sz="0" w:space="0" w:color="auto"/>
      </w:divBdr>
      <w:divsChild>
        <w:div w:id="14112596">
          <w:marLeft w:val="0"/>
          <w:marRight w:val="0"/>
          <w:marTop w:val="0"/>
          <w:marBottom w:val="0"/>
          <w:divBdr>
            <w:top w:val="none" w:sz="0" w:space="0" w:color="auto"/>
            <w:left w:val="none" w:sz="0" w:space="0" w:color="auto"/>
            <w:bottom w:val="none" w:sz="0" w:space="0" w:color="auto"/>
            <w:right w:val="none" w:sz="0" w:space="0" w:color="auto"/>
          </w:divBdr>
        </w:div>
        <w:div w:id="27491141">
          <w:marLeft w:val="0"/>
          <w:marRight w:val="0"/>
          <w:marTop w:val="0"/>
          <w:marBottom w:val="0"/>
          <w:divBdr>
            <w:top w:val="none" w:sz="0" w:space="0" w:color="auto"/>
            <w:left w:val="none" w:sz="0" w:space="0" w:color="auto"/>
            <w:bottom w:val="none" w:sz="0" w:space="0" w:color="auto"/>
            <w:right w:val="none" w:sz="0" w:space="0" w:color="auto"/>
          </w:divBdr>
        </w:div>
        <w:div w:id="75326254">
          <w:marLeft w:val="0"/>
          <w:marRight w:val="0"/>
          <w:marTop w:val="0"/>
          <w:marBottom w:val="0"/>
          <w:divBdr>
            <w:top w:val="none" w:sz="0" w:space="0" w:color="auto"/>
            <w:left w:val="none" w:sz="0" w:space="0" w:color="auto"/>
            <w:bottom w:val="none" w:sz="0" w:space="0" w:color="auto"/>
            <w:right w:val="none" w:sz="0" w:space="0" w:color="auto"/>
          </w:divBdr>
        </w:div>
        <w:div w:id="181556347">
          <w:marLeft w:val="0"/>
          <w:marRight w:val="0"/>
          <w:marTop w:val="0"/>
          <w:marBottom w:val="0"/>
          <w:divBdr>
            <w:top w:val="none" w:sz="0" w:space="0" w:color="auto"/>
            <w:left w:val="none" w:sz="0" w:space="0" w:color="auto"/>
            <w:bottom w:val="none" w:sz="0" w:space="0" w:color="auto"/>
            <w:right w:val="none" w:sz="0" w:space="0" w:color="auto"/>
          </w:divBdr>
        </w:div>
        <w:div w:id="182286045">
          <w:marLeft w:val="0"/>
          <w:marRight w:val="0"/>
          <w:marTop w:val="0"/>
          <w:marBottom w:val="0"/>
          <w:divBdr>
            <w:top w:val="none" w:sz="0" w:space="0" w:color="auto"/>
            <w:left w:val="none" w:sz="0" w:space="0" w:color="auto"/>
            <w:bottom w:val="none" w:sz="0" w:space="0" w:color="auto"/>
            <w:right w:val="none" w:sz="0" w:space="0" w:color="auto"/>
          </w:divBdr>
        </w:div>
        <w:div w:id="224604649">
          <w:marLeft w:val="0"/>
          <w:marRight w:val="0"/>
          <w:marTop w:val="0"/>
          <w:marBottom w:val="0"/>
          <w:divBdr>
            <w:top w:val="none" w:sz="0" w:space="0" w:color="auto"/>
            <w:left w:val="none" w:sz="0" w:space="0" w:color="auto"/>
            <w:bottom w:val="none" w:sz="0" w:space="0" w:color="auto"/>
            <w:right w:val="none" w:sz="0" w:space="0" w:color="auto"/>
          </w:divBdr>
        </w:div>
        <w:div w:id="254092136">
          <w:marLeft w:val="0"/>
          <w:marRight w:val="0"/>
          <w:marTop w:val="0"/>
          <w:marBottom w:val="0"/>
          <w:divBdr>
            <w:top w:val="none" w:sz="0" w:space="0" w:color="auto"/>
            <w:left w:val="none" w:sz="0" w:space="0" w:color="auto"/>
            <w:bottom w:val="none" w:sz="0" w:space="0" w:color="auto"/>
            <w:right w:val="none" w:sz="0" w:space="0" w:color="auto"/>
          </w:divBdr>
        </w:div>
        <w:div w:id="294990724">
          <w:marLeft w:val="0"/>
          <w:marRight w:val="0"/>
          <w:marTop w:val="0"/>
          <w:marBottom w:val="0"/>
          <w:divBdr>
            <w:top w:val="none" w:sz="0" w:space="0" w:color="auto"/>
            <w:left w:val="none" w:sz="0" w:space="0" w:color="auto"/>
            <w:bottom w:val="none" w:sz="0" w:space="0" w:color="auto"/>
            <w:right w:val="none" w:sz="0" w:space="0" w:color="auto"/>
          </w:divBdr>
        </w:div>
        <w:div w:id="306857958">
          <w:marLeft w:val="0"/>
          <w:marRight w:val="0"/>
          <w:marTop w:val="0"/>
          <w:marBottom w:val="0"/>
          <w:divBdr>
            <w:top w:val="none" w:sz="0" w:space="0" w:color="auto"/>
            <w:left w:val="none" w:sz="0" w:space="0" w:color="auto"/>
            <w:bottom w:val="none" w:sz="0" w:space="0" w:color="auto"/>
            <w:right w:val="none" w:sz="0" w:space="0" w:color="auto"/>
          </w:divBdr>
        </w:div>
        <w:div w:id="361908677">
          <w:marLeft w:val="0"/>
          <w:marRight w:val="0"/>
          <w:marTop w:val="0"/>
          <w:marBottom w:val="0"/>
          <w:divBdr>
            <w:top w:val="none" w:sz="0" w:space="0" w:color="auto"/>
            <w:left w:val="none" w:sz="0" w:space="0" w:color="auto"/>
            <w:bottom w:val="none" w:sz="0" w:space="0" w:color="auto"/>
            <w:right w:val="none" w:sz="0" w:space="0" w:color="auto"/>
          </w:divBdr>
        </w:div>
        <w:div w:id="407115330">
          <w:marLeft w:val="0"/>
          <w:marRight w:val="0"/>
          <w:marTop w:val="0"/>
          <w:marBottom w:val="0"/>
          <w:divBdr>
            <w:top w:val="none" w:sz="0" w:space="0" w:color="auto"/>
            <w:left w:val="none" w:sz="0" w:space="0" w:color="auto"/>
            <w:bottom w:val="none" w:sz="0" w:space="0" w:color="auto"/>
            <w:right w:val="none" w:sz="0" w:space="0" w:color="auto"/>
          </w:divBdr>
        </w:div>
        <w:div w:id="423502057">
          <w:marLeft w:val="0"/>
          <w:marRight w:val="0"/>
          <w:marTop w:val="0"/>
          <w:marBottom w:val="0"/>
          <w:divBdr>
            <w:top w:val="none" w:sz="0" w:space="0" w:color="auto"/>
            <w:left w:val="none" w:sz="0" w:space="0" w:color="auto"/>
            <w:bottom w:val="none" w:sz="0" w:space="0" w:color="auto"/>
            <w:right w:val="none" w:sz="0" w:space="0" w:color="auto"/>
          </w:divBdr>
        </w:div>
        <w:div w:id="510528809">
          <w:marLeft w:val="0"/>
          <w:marRight w:val="0"/>
          <w:marTop w:val="0"/>
          <w:marBottom w:val="0"/>
          <w:divBdr>
            <w:top w:val="none" w:sz="0" w:space="0" w:color="auto"/>
            <w:left w:val="none" w:sz="0" w:space="0" w:color="auto"/>
            <w:bottom w:val="none" w:sz="0" w:space="0" w:color="auto"/>
            <w:right w:val="none" w:sz="0" w:space="0" w:color="auto"/>
          </w:divBdr>
        </w:div>
        <w:div w:id="521021082">
          <w:marLeft w:val="0"/>
          <w:marRight w:val="0"/>
          <w:marTop w:val="0"/>
          <w:marBottom w:val="0"/>
          <w:divBdr>
            <w:top w:val="none" w:sz="0" w:space="0" w:color="auto"/>
            <w:left w:val="none" w:sz="0" w:space="0" w:color="auto"/>
            <w:bottom w:val="none" w:sz="0" w:space="0" w:color="auto"/>
            <w:right w:val="none" w:sz="0" w:space="0" w:color="auto"/>
          </w:divBdr>
        </w:div>
        <w:div w:id="523248216">
          <w:marLeft w:val="0"/>
          <w:marRight w:val="0"/>
          <w:marTop w:val="0"/>
          <w:marBottom w:val="0"/>
          <w:divBdr>
            <w:top w:val="none" w:sz="0" w:space="0" w:color="auto"/>
            <w:left w:val="none" w:sz="0" w:space="0" w:color="auto"/>
            <w:bottom w:val="none" w:sz="0" w:space="0" w:color="auto"/>
            <w:right w:val="none" w:sz="0" w:space="0" w:color="auto"/>
          </w:divBdr>
        </w:div>
        <w:div w:id="602231593">
          <w:marLeft w:val="0"/>
          <w:marRight w:val="0"/>
          <w:marTop w:val="0"/>
          <w:marBottom w:val="0"/>
          <w:divBdr>
            <w:top w:val="none" w:sz="0" w:space="0" w:color="auto"/>
            <w:left w:val="none" w:sz="0" w:space="0" w:color="auto"/>
            <w:bottom w:val="none" w:sz="0" w:space="0" w:color="auto"/>
            <w:right w:val="none" w:sz="0" w:space="0" w:color="auto"/>
          </w:divBdr>
        </w:div>
        <w:div w:id="699553553">
          <w:marLeft w:val="0"/>
          <w:marRight w:val="0"/>
          <w:marTop w:val="0"/>
          <w:marBottom w:val="0"/>
          <w:divBdr>
            <w:top w:val="none" w:sz="0" w:space="0" w:color="auto"/>
            <w:left w:val="none" w:sz="0" w:space="0" w:color="auto"/>
            <w:bottom w:val="none" w:sz="0" w:space="0" w:color="auto"/>
            <w:right w:val="none" w:sz="0" w:space="0" w:color="auto"/>
          </w:divBdr>
        </w:div>
        <w:div w:id="766930164">
          <w:marLeft w:val="0"/>
          <w:marRight w:val="0"/>
          <w:marTop w:val="0"/>
          <w:marBottom w:val="0"/>
          <w:divBdr>
            <w:top w:val="none" w:sz="0" w:space="0" w:color="auto"/>
            <w:left w:val="none" w:sz="0" w:space="0" w:color="auto"/>
            <w:bottom w:val="none" w:sz="0" w:space="0" w:color="auto"/>
            <w:right w:val="none" w:sz="0" w:space="0" w:color="auto"/>
          </w:divBdr>
        </w:div>
        <w:div w:id="788620462">
          <w:marLeft w:val="0"/>
          <w:marRight w:val="0"/>
          <w:marTop w:val="0"/>
          <w:marBottom w:val="0"/>
          <w:divBdr>
            <w:top w:val="none" w:sz="0" w:space="0" w:color="auto"/>
            <w:left w:val="none" w:sz="0" w:space="0" w:color="auto"/>
            <w:bottom w:val="none" w:sz="0" w:space="0" w:color="auto"/>
            <w:right w:val="none" w:sz="0" w:space="0" w:color="auto"/>
          </w:divBdr>
        </w:div>
        <w:div w:id="814219389">
          <w:marLeft w:val="0"/>
          <w:marRight w:val="0"/>
          <w:marTop w:val="0"/>
          <w:marBottom w:val="0"/>
          <w:divBdr>
            <w:top w:val="none" w:sz="0" w:space="0" w:color="auto"/>
            <w:left w:val="none" w:sz="0" w:space="0" w:color="auto"/>
            <w:bottom w:val="none" w:sz="0" w:space="0" w:color="auto"/>
            <w:right w:val="none" w:sz="0" w:space="0" w:color="auto"/>
          </w:divBdr>
        </w:div>
        <w:div w:id="830490907">
          <w:marLeft w:val="0"/>
          <w:marRight w:val="0"/>
          <w:marTop w:val="0"/>
          <w:marBottom w:val="0"/>
          <w:divBdr>
            <w:top w:val="none" w:sz="0" w:space="0" w:color="auto"/>
            <w:left w:val="none" w:sz="0" w:space="0" w:color="auto"/>
            <w:bottom w:val="none" w:sz="0" w:space="0" w:color="auto"/>
            <w:right w:val="none" w:sz="0" w:space="0" w:color="auto"/>
          </w:divBdr>
        </w:div>
        <w:div w:id="981497629">
          <w:marLeft w:val="0"/>
          <w:marRight w:val="0"/>
          <w:marTop w:val="0"/>
          <w:marBottom w:val="0"/>
          <w:divBdr>
            <w:top w:val="none" w:sz="0" w:space="0" w:color="auto"/>
            <w:left w:val="none" w:sz="0" w:space="0" w:color="auto"/>
            <w:bottom w:val="none" w:sz="0" w:space="0" w:color="auto"/>
            <w:right w:val="none" w:sz="0" w:space="0" w:color="auto"/>
          </w:divBdr>
        </w:div>
        <w:div w:id="1101756953">
          <w:marLeft w:val="0"/>
          <w:marRight w:val="0"/>
          <w:marTop w:val="0"/>
          <w:marBottom w:val="0"/>
          <w:divBdr>
            <w:top w:val="none" w:sz="0" w:space="0" w:color="auto"/>
            <w:left w:val="none" w:sz="0" w:space="0" w:color="auto"/>
            <w:bottom w:val="none" w:sz="0" w:space="0" w:color="auto"/>
            <w:right w:val="none" w:sz="0" w:space="0" w:color="auto"/>
          </w:divBdr>
        </w:div>
        <w:div w:id="1126392096">
          <w:marLeft w:val="0"/>
          <w:marRight w:val="0"/>
          <w:marTop w:val="0"/>
          <w:marBottom w:val="0"/>
          <w:divBdr>
            <w:top w:val="none" w:sz="0" w:space="0" w:color="auto"/>
            <w:left w:val="none" w:sz="0" w:space="0" w:color="auto"/>
            <w:bottom w:val="none" w:sz="0" w:space="0" w:color="auto"/>
            <w:right w:val="none" w:sz="0" w:space="0" w:color="auto"/>
          </w:divBdr>
        </w:div>
        <w:div w:id="1130056789">
          <w:marLeft w:val="0"/>
          <w:marRight w:val="0"/>
          <w:marTop w:val="0"/>
          <w:marBottom w:val="0"/>
          <w:divBdr>
            <w:top w:val="none" w:sz="0" w:space="0" w:color="auto"/>
            <w:left w:val="none" w:sz="0" w:space="0" w:color="auto"/>
            <w:bottom w:val="none" w:sz="0" w:space="0" w:color="auto"/>
            <w:right w:val="none" w:sz="0" w:space="0" w:color="auto"/>
          </w:divBdr>
        </w:div>
        <w:div w:id="1252004219">
          <w:marLeft w:val="0"/>
          <w:marRight w:val="0"/>
          <w:marTop w:val="0"/>
          <w:marBottom w:val="0"/>
          <w:divBdr>
            <w:top w:val="none" w:sz="0" w:space="0" w:color="auto"/>
            <w:left w:val="none" w:sz="0" w:space="0" w:color="auto"/>
            <w:bottom w:val="none" w:sz="0" w:space="0" w:color="auto"/>
            <w:right w:val="none" w:sz="0" w:space="0" w:color="auto"/>
          </w:divBdr>
        </w:div>
        <w:div w:id="1283536319">
          <w:marLeft w:val="0"/>
          <w:marRight w:val="0"/>
          <w:marTop w:val="0"/>
          <w:marBottom w:val="0"/>
          <w:divBdr>
            <w:top w:val="none" w:sz="0" w:space="0" w:color="auto"/>
            <w:left w:val="none" w:sz="0" w:space="0" w:color="auto"/>
            <w:bottom w:val="none" w:sz="0" w:space="0" w:color="auto"/>
            <w:right w:val="none" w:sz="0" w:space="0" w:color="auto"/>
          </w:divBdr>
        </w:div>
        <w:div w:id="1325935563">
          <w:marLeft w:val="0"/>
          <w:marRight w:val="0"/>
          <w:marTop w:val="0"/>
          <w:marBottom w:val="0"/>
          <w:divBdr>
            <w:top w:val="none" w:sz="0" w:space="0" w:color="auto"/>
            <w:left w:val="none" w:sz="0" w:space="0" w:color="auto"/>
            <w:bottom w:val="none" w:sz="0" w:space="0" w:color="auto"/>
            <w:right w:val="none" w:sz="0" w:space="0" w:color="auto"/>
          </w:divBdr>
        </w:div>
        <w:div w:id="1331516991">
          <w:marLeft w:val="0"/>
          <w:marRight w:val="0"/>
          <w:marTop w:val="0"/>
          <w:marBottom w:val="0"/>
          <w:divBdr>
            <w:top w:val="none" w:sz="0" w:space="0" w:color="auto"/>
            <w:left w:val="none" w:sz="0" w:space="0" w:color="auto"/>
            <w:bottom w:val="none" w:sz="0" w:space="0" w:color="auto"/>
            <w:right w:val="none" w:sz="0" w:space="0" w:color="auto"/>
          </w:divBdr>
        </w:div>
        <w:div w:id="1431051172">
          <w:marLeft w:val="0"/>
          <w:marRight w:val="0"/>
          <w:marTop w:val="0"/>
          <w:marBottom w:val="0"/>
          <w:divBdr>
            <w:top w:val="none" w:sz="0" w:space="0" w:color="auto"/>
            <w:left w:val="none" w:sz="0" w:space="0" w:color="auto"/>
            <w:bottom w:val="none" w:sz="0" w:space="0" w:color="auto"/>
            <w:right w:val="none" w:sz="0" w:space="0" w:color="auto"/>
          </w:divBdr>
        </w:div>
        <w:div w:id="1443569522">
          <w:marLeft w:val="0"/>
          <w:marRight w:val="0"/>
          <w:marTop w:val="0"/>
          <w:marBottom w:val="0"/>
          <w:divBdr>
            <w:top w:val="none" w:sz="0" w:space="0" w:color="auto"/>
            <w:left w:val="none" w:sz="0" w:space="0" w:color="auto"/>
            <w:bottom w:val="none" w:sz="0" w:space="0" w:color="auto"/>
            <w:right w:val="none" w:sz="0" w:space="0" w:color="auto"/>
          </w:divBdr>
        </w:div>
        <w:div w:id="1510683195">
          <w:marLeft w:val="0"/>
          <w:marRight w:val="0"/>
          <w:marTop w:val="0"/>
          <w:marBottom w:val="0"/>
          <w:divBdr>
            <w:top w:val="none" w:sz="0" w:space="0" w:color="auto"/>
            <w:left w:val="none" w:sz="0" w:space="0" w:color="auto"/>
            <w:bottom w:val="none" w:sz="0" w:space="0" w:color="auto"/>
            <w:right w:val="none" w:sz="0" w:space="0" w:color="auto"/>
          </w:divBdr>
        </w:div>
        <w:div w:id="1557548901">
          <w:marLeft w:val="0"/>
          <w:marRight w:val="0"/>
          <w:marTop w:val="0"/>
          <w:marBottom w:val="0"/>
          <w:divBdr>
            <w:top w:val="none" w:sz="0" w:space="0" w:color="auto"/>
            <w:left w:val="none" w:sz="0" w:space="0" w:color="auto"/>
            <w:bottom w:val="none" w:sz="0" w:space="0" w:color="auto"/>
            <w:right w:val="none" w:sz="0" w:space="0" w:color="auto"/>
          </w:divBdr>
        </w:div>
        <w:div w:id="1642886513">
          <w:marLeft w:val="0"/>
          <w:marRight w:val="0"/>
          <w:marTop w:val="0"/>
          <w:marBottom w:val="0"/>
          <w:divBdr>
            <w:top w:val="none" w:sz="0" w:space="0" w:color="auto"/>
            <w:left w:val="none" w:sz="0" w:space="0" w:color="auto"/>
            <w:bottom w:val="none" w:sz="0" w:space="0" w:color="auto"/>
            <w:right w:val="none" w:sz="0" w:space="0" w:color="auto"/>
          </w:divBdr>
        </w:div>
        <w:div w:id="1648706901">
          <w:marLeft w:val="0"/>
          <w:marRight w:val="0"/>
          <w:marTop w:val="0"/>
          <w:marBottom w:val="0"/>
          <w:divBdr>
            <w:top w:val="none" w:sz="0" w:space="0" w:color="auto"/>
            <w:left w:val="none" w:sz="0" w:space="0" w:color="auto"/>
            <w:bottom w:val="none" w:sz="0" w:space="0" w:color="auto"/>
            <w:right w:val="none" w:sz="0" w:space="0" w:color="auto"/>
          </w:divBdr>
        </w:div>
        <w:div w:id="1683437561">
          <w:marLeft w:val="0"/>
          <w:marRight w:val="0"/>
          <w:marTop w:val="0"/>
          <w:marBottom w:val="0"/>
          <w:divBdr>
            <w:top w:val="none" w:sz="0" w:space="0" w:color="auto"/>
            <w:left w:val="none" w:sz="0" w:space="0" w:color="auto"/>
            <w:bottom w:val="none" w:sz="0" w:space="0" w:color="auto"/>
            <w:right w:val="none" w:sz="0" w:space="0" w:color="auto"/>
          </w:divBdr>
        </w:div>
        <w:div w:id="1705016485">
          <w:marLeft w:val="0"/>
          <w:marRight w:val="0"/>
          <w:marTop w:val="0"/>
          <w:marBottom w:val="0"/>
          <w:divBdr>
            <w:top w:val="none" w:sz="0" w:space="0" w:color="auto"/>
            <w:left w:val="none" w:sz="0" w:space="0" w:color="auto"/>
            <w:bottom w:val="none" w:sz="0" w:space="0" w:color="auto"/>
            <w:right w:val="none" w:sz="0" w:space="0" w:color="auto"/>
          </w:divBdr>
        </w:div>
        <w:div w:id="1711029481">
          <w:marLeft w:val="0"/>
          <w:marRight w:val="0"/>
          <w:marTop w:val="0"/>
          <w:marBottom w:val="0"/>
          <w:divBdr>
            <w:top w:val="none" w:sz="0" w:space="0" w:color="auto"/>
            <w:left w:val="none" w:sz="0" w:space="0" w:color="auto"/>
            <w:bottom w:val="none" w:sz="0" w:space="0" w:color="auto"/>
            <w:right w:val="none" w:sz="0" w:space="0" w:color="auto"/>
          </w:divBdr>
        </w:div>
        <w:div w:id="1763212763">
          <w:marLeft w:val="0"/>
          <w:marRight w:val="0"/>
          <w:marTop w:val="0"/>
          <w:marBottom w:val="0"/>
          <w:divBdr>
            <w:top w:val="none" w:sz="0" w:space="0" w:color="auto"/>
            <w:left w:val="none" w:sz="0" w:space="0" w:color="auto"/>
            <w:bottom w:val="none" w:sz="0" w:space="0" w:color="auto"/>
            <w:right w:val="none" w:sz="0" w:space="0" w:color="auto"/>
          </w:divBdr>
        </w:div>
        <w:div w:id="1799910707">
          <w:marLeft w:val="0"/>
          <w:marRight w:val="0"/>
          <w:marTop w:val="0"/>
          <w:marBottom w:val="0"/>
          <w:divBdr>
            <w:top w:val="none" w:sz="0" w:space="0" w:color="auto"/>
            <w:left w:val="none" w:sz="0" w:space="0" w:color="auto"/>
            <w:bottom w:val="none" w:sz="0" w:space="0" w:color="auto"/>
            <w:right w:val="none" w:sz="0" w:space="0" w:color="auto"/>
          </w:divBdr>
        </w:div>
        <w:div w:id="1850412927">
          <w:marLeft w:val="0"/>
          <w:marRight w:val="0"/>
          <w:marTop w:val="0"/>
          <w:marBottom w:val="0"/>
          <w:divBdr>
            <w:top w:val="none" w:sz="0" w:space="0" w:color="auto"/>
            <w:left w:val="none" w:sz="0" w:space="0" w:color="auto"/>
            <w:bottom w:val="none" w:sz="0" w:space="0" w:color="auto"/>
            <w:right w:val="none" w:sz="0" w:space="0" w:color="auto"/>
          </w:divBdr>
        </w:div>
        <w:div w:id="1965383941">
          <w:marLeft w:val="0"/>
          <w:marRight w:val="0"/>
          <w:marTop w:val="0"/>
          <w:marBottom w:val="0"/>
          <w:divBdr>
            <w:top w:val="none" w:sz="0" w:space="0" w:color="auto"/>
            <w:left w:val="none" w:sz="0" w:space="0" w:color="auto"/>
            <w:bottom w:val="none" w:sz="0" w:space="0" w:color="auto"/>
            <w:right w:val="none" w:sz="0" w:space="0" w:color="auto"/>
          </w:divBdr>
        </w:div>
        <w:div w:id="2051103503">
          <w:marLeft w:val="0"/>
          <w:marRight w:val="0"/>
          <w:marTop w:val="0"/>
          <w:marBottom w:val="0"/>
          <w:divBdr>
            <w:top w:val="none" w:sz="0" w:space="0" w:color="auto"/>
            <w:left w:val="none" w:sz="0" w:space="0" w:color="auto"/>
            <w:bottom w:val="none" w:sz="0" w:space="0" w:color="auto"/>
            <w:right w:val="none" w:sz="0" w:space="0" w:color="auto"/>
          </w:divBdr>
        </w:div>
        <w:div w:id="2108571229">
          <w:marLeft w:val="0"/>
          <w:marRight w:val="0"/>
          <w:marTop w:val="0"/>
          <w:marBottom w:val="0"/>
          <w:divBdr>
            <w:top w:val="none" w:sz="0" w:space="0" w:color="auto"/>
            <w:left w:val="none" w:sz="0" w:space="0" w:color="auto"/>
            <w:bottom w:val="none" w:sz="0" w:space="0" w:color="auto"/>
            <w:right w:val="none" w:sz="0" w:space="0" w:color="auto"/>
          </w:divBdr>
        </w:div>
        <w:div w:id="2139451827">
          <w:marLeft w:val="0"/>
          <w:marRight w:val="0"/>
          <w:marTop w:val="0"/>
          <w:marBottom w:val="0"/>
          <w:divBdr>
            <w:top w:val="none" w:sz="0" w:space="0" w:color="auto"/>
            <w:left w:val="none" w:sz="0" w:space="0" w:color="auto"/>
            <w:bottom w:val="none" w:sz="0" w:space="0" w:color="auto"/>
            <w:right w:val="none" w:sz="0" w:space="0" w:color="auto"/>
          </w:divBdr>
        </w:div>
      </w:divsChild>
    </w:div>
    <w:div w:id="1722560489">
      <w:bodyDiv w:val="1"/>
      <w:marLeft w:val="0"/>
      <w:marRight w:val="0"/>
      <w:marTop w:val="0"/>
      <w:marBottom w:val="0"/>
      <w:divBdr>
        <w:top w:val="none" w:sz="0" w:space="0" w:color="auto"/>
        <w:left w:val="none" w:sz="0" w:space="0" w:color="auto"/>
        <w:bottom w:val="none" w:sz="0" w:space="0" w:color="auto"/>
        <w:right w:val="none" w:sz="0" w:space="0" w:color="auto"/>
      </w:divBdr>
    </w:div>
    <w:div w:id="1744178859">
      <w:bodyDiv w:val="1"/>
      <w:marLeft w:val="0"/>
      <w:marRight w:val="0"/>
      <w:marTop w:val="0"/>
      <w:marBottom w:val="0"/>
      <w:divBdr>
        <w:top w:val="none" w:sz="0" w:space="0" w:color="auto"/>
        <w:left w:val="none" w:sz="0" w:space="0" w:color="auto"/>
        <w:bottom w:val="none" w:sz="0" w:space="0" w:color="auto"/>
        <w:right w:val="none" w:sz="0" w:space="0" w:color="auto"/>
      </w:divBdr>
    </w:div>
    <w:div w:id="1754162597">
      <w:bodyDiv w:val="1"/>
      <w:marLeft w:val="0"/>
      <w:marRight w:val="0"/>
      <w:marTop w:val="0"/>
      <w:marBottom w:val="0"/>
      <w:divBdr>
        <w:top w:val="none" w:sz="0" w:space="0" w:color="auto"/>
        <w:left w:val="none" w:sz="0" w:space="0" w:color="auto"/>
        <w:bottom w:val="none" w:sz="0" w:space="0" w:color="auto"/>
        <w:right w:val="none" w:sz="0" w:space="0" w:color="auto"/>
      </w:divBdr>
    </w:div>
    <w:div w:id="1805810232">
      <w:bodyDiv w:val="1"/>
      <w:marLeft w:val="0"/>
      <w:marRight w:val="0"/>
      <w:marTop w:val="0"/>
      <w:marBottom w:val="0"/>
      <w:divBdr>
        <w:top w:val="none" w:sz="0" w:space="0" w:color="auto"/>
        <w:left w:val="none" w:sz="0" w:space="0" w:color="auto"/>
        <w:bottom w:val="none" w:sz="0" w:space="0" w:color="auto"/>
        <w:right w:val="none" w:sz="0" w:space="0" w:color="auto"/>
      </w:divBdr>
    </w:div>
    <w:div w:id="1808891098">
      <w:bodyDiv w:val="1"/>
      <w:marLeft w:val="0"/>
      <w:marRight w:val="0"/>
      <w:marTop w:val="0"/>
      <w:marBottom w:val="0"/>
      <w:divBdr>
        <w:top w:val="none" w:sz="0" w:space="0" w:color="auto"/>
        <w:left w:val="none" w:sz="0" w:space="0" w:color="auto"/>
        <w:bottom w:val="none" w:sz="0" w:space="0" w:color="auto"/>
        <w:right w:val="none" w:sz="0" w:space="0" w:color="auto"/>
      </w:divBdr>
    </w:div>
    <w:div w:id="1885368951">
      <w:bodyDiv w:val="1"/>
      <w:marLeft w:val="0"/>
      <w:marRight w:val="0"/>
      <w:marTop w:val="0"/>
      <w:marBottom w:val="0"/>
      <w:divBdr>
        <w:top w:val="none" w:sz="0" w:space="0" w:color="auto"/>
        <w:left w:val="none" w:sz="0" w:space="0" w:color="auto"/>
        <w:bottom w:val="none" w:sz="0" w:space="0" w:color="auto"/>
        <w:right w:val="none" w:sz="0" w:space="0" w:color="auto"/>
      </w:divBdr>
    </w:div>
    <w:div w:id="1892038521">
      <w:bodyDiv w:val="1"/>
      <w:marLeft w:val="0"/>
      <w:marRight w:val="0"/>
      <w:marTop w:val="0"/>
      <w:marBottom w:val="0"/>
      <w:divBdr>
        <w:top w:val="none" w:sz="0" w:space="0" w:color="auto"/>
        <w:left w:val="none" w:sz="0" w:space="0" w:color="auto"/>
        <w:bottom w:val="none" w:sz="0" w:space="0" w:color="auto"/>
        <w:right w:val="none" w:sz="0" w:space="0" w:color="auto"/>
      </w:divBdr>
    </w:div>
    <w:div w:id="1899898153">
      <w:bodyDiv w:val="1"/>
      <w:marLeft w:val="0"/>
      <w:marRight w:val="0"/>
      <w:marTop w:val="0"/>
      <w:marBottom w:val="0"/>
      <w:divBdr>
        <w:top w:val="none" w:sz="0" w:space="0" w:color="auto"/>
        <w:left w:val="none" w:sz="0" w:space="0" w:color="auto"/>
        <w:bottom w:val="none" w:sz="0" w:space="0" w:color="auto"/>
        <w:right w:val="none" w:sz="0" w:space="0" w:color="auto"/>
      </w:divBdr>
    </w:div>
    <w:div w:id="1900088477">
      <w:bodyDiv w:val="1"/>
      <w:marLeft w:val="0"/>
      <w:marRight w:val="0"/>
      <w:marTop w:val="0"/>
      <w:marBottom w:val="0"/>
      <w:divBdr>
        <w:top w:val="none" w:sz="0" w:space="0" w:color="auto"/>
        <w:left w:val="none" w:sz="0" w:space="0" w:color="auto"/>
        <w:bottom w:val="none" w:sz="0" w:space="0" w:color="auto"/>
        <w:right w:val="none" w:sz="0" w:space="0" w:color="auto"/>
      </w:divBdr>
    </w:div>
    <w:div w:id="1949696665">
      <w:bodyDiv w:val="1"/>
      <w:marLeft w:val="0"/>
      <w:marRight w:val="0"/>
      <w:marTop w:val="0"/>
      <w:marBottom w:val="0"/>
      <w:divBdr>
        <w:top w:val="none" w:sz="0" w:space="0" w:color="auto"/>
        <w:left w:val="none" w:sz="0" w:space="0" w:color="auto"/>
        <w:bottom w:val="none" w:sz="0" w:space="0" w:color="auto"/>
        <w:right w:val="none" w:sz="0" w:space="0" w:color="auto"/>
      </w:divBdr>
      <w:divsChild>
        <w:div w:id="562445422">
          <w:marLeft w:val="0"/>
          <w:marRight w:val="0"/>
          <w:marTop w:val="0"/>
          <w:marBottom w:val="0"/>
          <w:divBdr>
            <w:top w:val="none" w:sz="0" w:space="0" w:color="auto"/>
            <w:left w:val="none" w:sz="0" w:space="0" w:color="auto"/>
            <w:bottom w:val="none" w:sz="0" w:space="0" w:color="auto"/>
            <w:right w:val="none" w:sz="0" w:space="0" w:color="auto"/>
          </w:divBdr>
        </w:div>
        <w:div w:id="1029140789">
          <w:marLeft w:val="0"/>
          <w:marRight w:val="0"/>
          <w:marTop w:val="0"/>
          <w:marBottom w:val="0"/>
          <w:divBdr>
            <w:top w:val="none" w:sz="0" w:space="0" w:color="auto"/>
            <w:left w:val="none" w:sz="0" w:space="0" w:color="auto"/>
            <w:bottom w:val="none" w:sz="0" w:space="0" w:color="auto"/>
            <w:right w:val="none" w:sz="0" w:space="0" w:color="auto"/>
          </w:divBdr>
        </w:div>
        <w:div w:id="1269629326">
          <w:marLeft w:val="0"/>
          <w:marRight w:val="0"/>
          <w:marTop w:val="0"/>
          <w:marBottom w:val="0"/>
          <w:divBdr>
            <w:top w:val="none" w:sz="0" w:space="0" w:color="auto"/>
            <w:left w:val="none" w:sz="0" w:space="0" w:color="auto"/>
            <w:bottom w:val="none" w:sz="0" w:space="0" w:color="auto"/>
            <w:right w:val="none" w:sz="0" w:space="0" w:color="auto"/>
          </w:divBdr>
        </w:div>
        <w:div w:id="1658067389">
          <w:marLeft w:val="0"/>
          <w:marRight w:val="0"/>
          <w:marTop w:val="0"/>
          <w:marBottom w:val="0"/>
          <w:divBdr>
            <w:top w:val="none" w:sz="0" w:space="0" w:color="auto"/>
            <w:left w:val="none" w:sz="0" w:space="0" w:color="auto"/>
            <w:bottom w:val="none" w:sz="0" w:space="0" w:color="auto"/>
            <w:right w:val="none" w:sz="0" w:space="0" w:color="auto"/>
          </w:divBdr>
        </w:div>
        <w:div w:id="2123259347">
          <w:marLeft w:val="0"/>
          <w:marRight w:val="0"/>
          <w:marTop w:val="0"/>
          <w:marBottom w:val="0"/>
          <w:divBdr>
            <w:top w:val="none" w:sz="0" w:space="0" w:color="auto"/>
            <w:left w:val="none" w:sz="0" w:space="0" w:color="auto"/>
            <w:bottom w:val="none" w:sz="0" w:space="0" w:color="auto"/>
            <w:right w:val="none" w:sz="0" w:space="0" w:color="auto"/>
          </w:divBdr>
        </w:div>
      </w:divsChild>
    </w:div>
    <w:div w:id="1957442492">
      <w:bodyDiv w:val="1"/>
      <w:marLeft w:val="0"/>
      <w:marRight w:val="0"/>
      <w:marTop w:val="0"/>
      <w:marBottom w:val="0"/>
      <w:divBdr>
        <w:top w:val="none" w:sz="0" w:space="0" w:color="auto"/>
        <w:left w:val="none" w:sz="0" w:space="0" w:color="auto"/>
        <w:bottom w:val="none" w:sz="0" w:space="0" w:color="auto"/>
        <w:right w:val="none" w:sz="0" w:space="0" w:color="auto"/>
      </w:divBdr>
    </w:div>
    <w:div w:id="1970086639">
      <w:bodyDiv w:val="1"/>
      <w:marLeft w:val="0"/>
      <w:marRight w:val="0"/>
      <w:marTop w:val="0"/>
      <w:marBottom w:val="0"/>
      <w:divBdr>
        <w:top w:val="none" w:sz="0" w:space="0" w:color="auto"/>
        <w:left w:val="none" w:sz="0" w:space="0" w:color="auto"/>
        <w:bottom w:val="none" w:sz="0" w:space="0" w:color="auto"/>
        <w:right w:val="none" w:sz="0" w:space="0" w:color="auto"/>
      </w:divBdr>
    </w:div>
    <w:div w:id="2015719058">
      <w:bodyDiv w:val="1"/>
      <w:marLeft w:val="0"/>
      <w:marRight w:val="0"/>
      <w:marTop w:val="0"/>
      <w:marBottom w:val="0"/>
      <w:divBdr>
        <w:top w:val="none" w:sz="0" w:space="0" w:color="auto"/>
        <w:left w:val="none" w:sz="0" w:space="0" w:color="auto"/>
        <w:bottom w:val="none" w:sz="0" w:space="0" w:color="auto"/>
        <w:right w:val="none" w:sz="0" w:space="0" w:color="auto"/>
      </w:divBdr>
      <w:divsChild>
        <w:div w:id="37439409">
          <w:marLeft w:val="0"/>
          <w:marRight w:val="0"/>
          <w:marTop w:val="0"/>
          <w:marBottom w:val="0"/>
          <w:divBdr>
            <w:top w:val="none" w:sz="0" w:space="0" w:color="auto"/>
            <w:left w:val="none" w:sz="0" w:space="0" w:color="auto"/>
            <w:bottom w:val="none" w:sz="0" w:space="0" w:color="auto"/>
            <w:right w:val="none" w:sz="0" w:space="0" w:color="auto"/>
          </w:divBdr>
        </w:div>
        <w:div w:id="120348500">
          <w:marLeft w:val="0"/>
          <w:marRight w:val="0"/>
          <w:marTop w:val="0"/>
          <w:marBottom w:val="0"/>
          <w:divBdr>
            <w:top w:val="none" w:sz="0" w:space="0" w:color="auto"/>
            <w:left w:val="none" w:sz="0" w:space="0" w:color="auto"/>
            <w:bottom w:val="none" w:sz="0" w:space="0" w:color="auto"/>
            <w:right w:val="none" w:sz="0" w:space="0" w:color="auto"/>
          </w:divBdr>
        </w:div>
        <w:div w:id="184289658">
          <w:marLeft w:val="0"/>
          <w:marRight w:val="0"/>
          <w:marTop w:val="0"/>
          <w:marBottom w:val="0"/>
          <w:divBdr>
            <w:top w:val="none" w:sz="0" w:space="0" w:color="auto"/>
            <w:left w:val="none" w:sz="0" w:space="0" w:color="auto"/>
            <w:bottom w:val="none" w:sz="0" w:space="0" w:color="auto"/>
            <w:right w:val="none" w:sz="0" w:space="0" w:color="auto"/>
          </w:divBdr>
        </w:div>
        <w:div w:id="516044024">
          <w:marLeft w:val="0"/>
          <w:marRight w:val="0"/>
          <w:marTop w:val="0"/>
          <w:marBottom w:val="0"/>
          <w:divBdr>
            <w:top w:val="none" w:sz="0" w:space="0" w:color="auto"/>
            <w:left w:val="none" w:sz="0" w:space="0" w:color="auto"/>
            <w:bottom w:val="none" w:sz="0" w:space="0" w:color="auto"/>
            <w:right w:val="none" w:sz="0" w:space="0" w:color="auto"/>
          </w:divBdr>
        </w:div>
        <w:div w:id="667055191">
          <w:marLeft w:val="0"/>
          <w:marRight w:val="0"/>
          <w:marTop w:val="0"/>
          <w:marBottom w:val="0"/>
          <w:divBdr>
            <w:top w:val="none" w:sz="0" w:space="0" w:color="auto"/>
            <w:left w:val="none" w:sz="0" w:space="0" w:color="auto"/>
            <w:bottom w:val="none" w:sz="0" w:space="0" w:color="auto"/>
            <w:right w:val="none" w:sz="0" w:space="0" w:color="auto"/>
          </w:divBdr>
        </w:div>
        <w:div w:id="810515540">
          <w:marLeft w:val="0"/>
          <w:marRight w:val="0"/>
          <w:marTop w:val="0"/>
          <w:marBottom w:val="0"/>
          <w:divBdr>
            <w:top w:val="none" w:sz="0" w:space="0" w:color="auto"/>
            <w:left w:val="none" w:sz="0" w:space="0" w:color="auto"/>
            <w:bottom w:val="none" w:sz="0" w:space="0" w:color="auto"/>
            <w:right w:val="none" w:sz="0" w:space="0" w:color="auto"/>
          </w:divBdr>
        </w:div>
        <w:div w:id="1077829104">
          <w:marLeft w:val="0"/>
          <w:marRight w:val="0"/>
          <w:marTop w:val="0"/>
          <w:marBottom w:val="0"/>
          <w:divBdr>
            <w:top w:val="none" w:sz="0" w:space="0" w:color="auto"/>
            <w:left w:val="none" w:sz="0" w:space="0" w:color="auto"/>
            <w:bottom w:val="none" w:sz="0" w:space="0" w:color="auto"/>
            <w:right w:val="none" w:sz="0" w:space="0" w:color="auto"/>
          </w:divBdr>
        </w:div>
        <w:div w:id="1541164297">
          <w:marLeft w:val="0"/>
          <w:marRight w:val="0"/>
          <w:marTop w:val="0"/>
          <w:marBottom w:val="0"/>
          <w:divBdr>
            <w:top w:val="none" w:sz="0" w:space="0" w:color="auto"/>
            <w:left w:val="none" w:sz="0" w:space="0" w:color="auto"/>
            <w:bottom w:val="none" w:sz="0" w:space="0" w:color="auto"/>
            <w:right w:val="none" w:sz="0" w:space="0" w:color="auto"/>
          </w:divBdr>
        </w:div>
        <w:div w:id="1765765628">
          <w:marLeft w:val="0"/>
          <w:marRight w:val="0"/>
          <w:marTop w:val="0"/>
          <w:marBottom w:val="0"/>
          <w:divBdr>
            <w:top w:val="none" w:sz="0" w:space="0" w:color="auto"/>
            <w:left w:val="none" w:sz="0" w:space="0" w:color="auto"/>
            <w:bottom w:val="none" w:sz="0" w:space="0" w:color="auto"/>
            <w:right w:val="none" w:sz="0" w:space="0" w:color="auto"/>
          </w:divBdr>
        </w:div>
        <w:div w:id="1766881795">
          <w:marLeft w:val="0"/>
          <w:marRight w:val="0"/>
          <w:marTop w:val="0"/>
          <w:marBottom w:val="0"/>
          <w:divBdr>
            <w:top w:val="none" w:sz="0" w:space="0" w:color="auto"/>
            <w:left w:val="none" w:sz="0" w:space="0" w:color="auto"/>
            <w:bottom w:val="none" w:sz="0" w:space="0" w:color="auto"/>
            <w:right w:val="none" w:sz="0" w:space="0" w:color="auto"/>
          </w:divBdr>
        </w:div>
        <w:div w:id="1802193215">
          <w:marLeft w:val="0"/>
          <w:marRight w:val="0"/>
          <w:marTop w:val="0"/>
          <w:marBottom w:val="0"/>
          <w:divBdr>
            <w:top w:val="none" w:sz="0" w:space="0" w:color="auto"/>
            <w:left w:val="none" w:sz="0" w:space="0" w:color="auto"/>
            <w:bottom w:val="none" w:sz="0" w:space="0" w:color="auto"/>
            <w:right w:val="none" w:sz="0" w:space="0" w:color="auto"/>
          </w:divBdr>
        </w:div>
        <w:div w:id="2057921949">
          <w:marLeft w:val="0"/>
          <w:marRight w:val="0"/>
          <w:marTop w:val="0"/>
          <w:marBottom w:val="0"/>
          <w:divBdr>
            <w:top w:val="none" w:sz="0" w:space="0" w:color="auto"/>
            <w:left w:val="none" w:sz="0" w:space="0" w:color="auto"/>
            <w:bottom w:val="none" w:sz="0" w:space="0" w:color="auto"/>
            <w:right w:val="none" w:sz="0" w:space="0" w:color="auto"/>
          </w:divBdr>
        </w:div>
      </w:divsChild>
    </w:div>
    <w:div w:id="2016225379">
      <w:bodyDiv w:val="1"/>
      <w:marLeft w:val="0"/>
      <w:marRight w:val="0"/>
      <w:marTop w:val="0"/>
      <w:marBottom w:val="0"/>
      <w:divBdr>
        <w:top w:val="none" w:sz="0" w:space="0" w:color="auto"/>
        <w:left w:val="none" w:sz="0" w:space="0" w:color="auto"/>
        <w:bottom w:val="none" w:sz="0" w:space="0" w:color="auto"/>
        <w:right w:val="none" w:sz="0" w:space="0" w:color="auto"/>
      </w:divBdr>
    </w:div>
    <w:div w:id="2028477966">
      <w:bodyDiv w:val="1"/>
      <w:marLeft w:val="0"/>
      <w:marRight w:val="0"/>
      <w:marTop w:val="0"/>
      <w:marBottom w:val="0"/>
      <w:divBdr>
        <w:top w:val="none" w:sz="0" w:space="0" w:color="auto"/>
        <w:left w:val="none" w:sz="0" w:space="0" w:color="auto"/>
        <w:bottom w:val="none" w:sz="0" w:space="0" w:color="auto"/>
        <w:right w:val="none" w:sz="0" w:space="0" w:color="auto"/>
      </w:divBdr>
    </w:div>
    <w:div w:id="2034648991">
      <w:bodyDiv w:val="1"/>
      <w:marLeft w:val="0"/>
      <w:marRight w:val="0"/>
      <w:marTop w:val="0"/>
      <w:marBottom w:val="0"/>
      <w:divBdr>
        <w:top w:val="none" w:sz="0" w:space="0" w:color="auto"/>
        <w:left w:val="none" w:sz="0" w:space="0" w:color="auto"/>
        <w:bottom w:val="none" w:sz="0" w:space="0" w:color="auto"/>
        <w:right w:val="none" w:sz="0" w:space="0" w:color="auto"/>
      </w:divBdr>
    </w:div>
    <w:div w:id="204505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ttps://www.cbo.gov/budget-options/6093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DNCC\Documents\Custom%20Office%20Templates\Chamber%20Bran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f4b164-208c-47d1-a18a-8821a673c0c5" xsi:nil="true"/>
    <lcf76f155ced4ddcb4097134ff3c332f xmlns="a7e3d41c-3c33-4295-bb52-1a7dd6adb2a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7F38C9CD4F004CA36E487F308F6AB7" ma:contentTypeVersion="19" ma:contentTypeDescription="Create a new document." ma:contentTypeScope="" ma:versionID="ff28f56b79692f55cdc20d9659eb38df">
  <xsd:schema xmlns:xsd="http://www.w3.org/2001/XMLSchema" xmlns:xs="http://www.w3.org/2001/XMLSchema" xmlns:p="http://schemas.microsoft.com/office/2006/metadata/properties" xmlns:ns2="a7e3d41c-3c33-4295-bb52-1a7dd6adb2a7" xmlns:ns3="e2f4b164-208c-47d1-a18a-8821a673c0c5" targetNamespace="http://schemas.microsoft.com/office/2006/metadata/properties" ma:root="true" ma:fieldsID="0a351ed2f7b8da6717d7bf5799efb680" ns2:_="" ns3:_="">
    <xsd:import namespace="a7e3d41c-3c33-4295-bb52-1a7dd6adb2a7"/>
    <xsd:import namespace="e2f4b164-208c-47d1-a18a-8821a673c0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3d41c-3c33-4295-bb52-1a7dd6adb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7f816d-c75b-45d9-979d-b8895065e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f4b164-208c-47d1-a18a-8821a673c0c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2a95ef-d4f4-4e46-b250-4dfa57ef3c73}" ma:internalName="TaxCatchAll" ma:showField="CatchAllData" ma:web="e2f4b164-208c-47d1-a18a-8821a673c0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30A98B-F259-45C2-8646-768B8D8E1F5C}">
  <ds:schemaRefs>
    <ds:schemaRef ds:uri="http://schemas.openxmlformats.org/officeDocument/2006/bibliography"/>
  </ds:schemaRefs>
</ds:datastoreItem>
</file>

<file path=customXml/itemProps2.xml><?xml version="1.0" encoding="utf-8"?>
<ds:datastoreItem xmlns:ds="http://schemas.openxmlformats.org/officeDocument/2006/customXml" ds:itemID="{875CE511-1D09-4003-9FC1-F716D2B3B6BE}">
  <ds:schemaRefs>
    <ds:schemaRef ds:uri="http://schemas.microsoft.com/office/2006/metadata/properties"/>
    <ds:schemaRef ds:uri="http://schemas.microsoft.com/office/infopath/2007/PartnerControls"/>
    <ds:schemaRef ds:uri="e2f4b164-208c-47d1-a18a-8821a673c0c5"/>
    <ds:schemaRef ds:uri="a7e3d41c-3c33-4295-bb52-1a7dd6adb2a7"/>
  </ds:schemaRefs>
</ds:datastoreItem>
</file>

<file path=customXml/itemProps3.xml><?xml version="1.0" encoding="utf-8"?>
<ds:datastoreItem xmlns:ds="http://schemas.openxmlformats.org/officeDocument/2006/customXml" ds:itemID="{69D3D837-B4E2-40A2-A4FF-CE014DE2D26B}">
  <ds:schemaRefs>
    <ds:schemaRef ds:uri="http://schemas.microsoft.com/sharepoint/v3/contenttype/forms"/>
  </ds:schemaRefs>
</ds:datastoreItem>
</file>

<file path=customXml/itemProps4.xml><?xml version="1.0" encoding="utf-8"?>
<ds:datastoreItem xmlns:ds="http://schemas.openxmlformats.org/officeDocument/2006/customXml" ds:itemID="{010DF43C-AC79-4334-AB1F-E0E3984FD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3d41c-3c33-4295-bb52-1a7dd6adb2a7"/>
    <ds:schemaRef ds:uri="e2f4b164-208c-47d1-a18a-8821a673c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Chamber Brand</Template>
  <TotalTime>64</TotalTime>
  <Pages>4</Pages>
  <Words>1505</Words>
  <Characters>8579</Characters>
  <Application>Microsoft Office Word</Application>
  <DocSecurity>0</DocSecurity>
  <Lines>71</Lines>
  <Paragraphs>20</Paragraphs>
  <ScaleCrop>false</ScaleCrop>
  <Company>HP</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Eltzroth</dc:creator>
  <cp:keywords/>
  <dc:description/>
  <cp:lastModifiedBy>Alyssa Toupal</cp:lastModifiedBy>
  <cp:revision>29</cp:revision>
  <cp:lastPrinted>2024-01-19T22:12:00Z</cp:lastPrinted>
  <dcterms:created xsi:type="dcterms:W3CDTF">2025-06-25T19:53:00Z</dcterms:created>
  <dcterms:modified xsi:type="dcterms:W3CDTF">2025-08-07T17:06:00Z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0x010100DB7F38C9CD4F004CA36E487F308F6AB7</vt:lpwstr>
  </property>
  <property fmtid="{D5CDD505-2E9C-101B-9397-08002B2CF9AE}" pid="3" name="MediaServiceImageTags">
    <vt:lpwstr/>
  </property>
</Properties>
</file>